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74" w:rsidRDefault="009A0298">
      <w:pPr>
        <w:pStyle w:val="ab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附</w:t>
      </w:r>
      <w:r w:rsidR="00DD1EE2">
        <w:rPr>
          <w:rFonts w:ascii="黑体" w:eastAsia="黑体" w:hAnsi="黑体" w:cs="黑体" w:hint="eastAsia"/>
          <w:color w:val="000000"/>
          <w:sz w:val="32"/>
          <w:szCs w:val="32"/>
        </w:rPr>
        <w:t>表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B27274" w:rsidRDefault="009A0298">
      <w:pPr>
        <w:pStyle w:val="ab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2024年度“天津医保”微信公众号代运维</w:t>
      </w:r>
    </w:p>
    <w:p w:rsidR="00B27274" w:rsidRDefault="009A0298">
      <w:pPr>
        <w:pStyle w:val="ab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服务项目申报表</w:t>
      </w:r>
      <w:bookmarkEnd w:id="0"/>
    </w:p>
    <w:tbl>
      <w:tblPr>
        <w:tblpPr w:leftFromText="180" w:rightFromText="180" w:vertAnchor="text" w:horzAnchor="page" w:tblpXSpec="center" w:tblpY="600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2594"/>
        <w:gridCol w:w="2425"/>
        <w:gridCol w:w="2006"/>
      </w:tblGrid>
      <w:tr w:rsidR="00B27274">
        <w:trPr>
          <w:trHeight w:val="1123"/>
          <w:jc w:val="center"/>
        </w:trPr>
        <w:tc>
          <w:tcPr>
            <w:tcW w:w="1921" w:type="dxa"/>
            <w:vAlign w:val="center"/>
          </w:tcPr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申报项目</w:t>
            </w:r>
          </w:p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:rsidR="00B27274" w:rsidRDefault="009A029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2024年度“天津医保”微信公众号</w:t>
            </w:r>
          </w:p>
          <w:p w:rsidR="00B27274" w:rsidRDefault="009A029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代运维服务项目</w:t>
            </w:r>
          </w:p>
        </w:tc>
      </w:tr>
      <w:tr w:rsidR="00B27274">
        <w:trPr>
          <w:trHeight w:val="713"/>
          <w:jc w:val="center"/>
        </w:trPr>
        <w:tc>
          <w:tcPr>
            <w:tcW w:w="1921" w:type="dxa"/>
            <w:vAlign w:val="center"/>
          </w:tcPr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申报时间</w:t>
            </w:r>
          </w:p>
        </w:tc>
        <w:tc>
          <w:tcPr>
            <w:tcW w:w="2594" w:type="dxa"/>
            <w:vAlign w:val="center"/>
          </w:tcPr>
          <w:p w:rsidR="00B27274" w:rsidRDefault="00B27274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申报人</w:t>
            </w:r>
          </w:p>
        </w:tc>
        <w:tc>
          <w:tcPr>
            <w:tcW w:w="2006" w:type="dxa"/>
          </w:tcPr>
          <w:p w:rsidR="00B27274" w:rsidRDefault="00B27274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B27274" w:rsidTr="009A0298">
        <w:trPr>
          <w:trHeight w:val="2953"/>
          <w:jc w:val="center"/>
        </w:trPr>
        <w:tc>
          <w:tcPr>
            <w:tcW w:w="1921" w:type="dxa"/>
            <w:vAlign w:val="center"/>
          </w:tcPr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申报单位</w:t>
            </w:r>
          </w:p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XXX公司（加盖公章）</w:t>
            </w:r>
          </w:p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                       年  月  日</w:t>
            </w:r>
          </w:p>
        </w:tc>
      </w:tr>
      <w:tr w:rsidR="00B27274">
        <w:trPr>
          <w:trHeight w:val="3990"/>
          <w:jc w:val="center"/>
        </w:trPr>
        <w:tc>
          <w:tcPr>
            <w:tcW w:w="1921" w:type="dxa"/>
            <w:vAlign w:val="center"/>
          </w:tcPr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申报单位</w:t>
            </w:r>
          </w:p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025" w:type="dxa"/>
            <w:gridSpan w:val="3"/>
            <w:vAlign w:val="center"/>
          </w:tcPr>
          <w:p w:rsidR="00B27274" w:rsidRDefault="009A0298">
            <w:pPr>
              <w:spacing w:line="500" w:lineRule="exact"/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同意申报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2024年度“天津医保”微信公众号代运维服务项目供应商。</w:t>
            </w:r>
          </w:p>
          <w:p w:rsidR="00B27274" w:rsidRDefault="00B27274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B27274" w:rsidRDefault="00B27274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法人（或受委托人）签名：        年  月  日</w:t>
            </w:r>
          </w:p>
        </w:tc>
      </w:tr>
      <w:tr w:rsidR="00B27274">
        <w:trPr>
          <w:trHeight w:val="737"/>
          <w:jc w:val="center"/>
        </w:trPr>
        <w:tc>
          <w:tcPr>
            <w:tcW w:w="1921" w:type="dxa"/>
            <w:vAlign w:val="center"/>
          </w:tcPr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594" w:type="dxa"/>
            <w:vAlign w:val="center"/>
          </w:tcPr>
          <w:p w:rsidR="00B27274" w:rsidRDefault="00B27274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B27274" w:rsidRDefault="009A0298">
            <w:pPr>
              <w:pStyle w:val="ab"/>
              <w:spacing w:before="0" w:beforeAutospacing="0" w:after="0" w:afterAutospacing="0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06" w:type="dxa"/>
          </w:tcPr>
          <w:p w:rsidR="00B27274" w:rsidRDefault="00B27274">
            <w:pPr>
              <w:pStyle w:val="ab"/>
              <w:spacing w:before="0" w:beforeAutospacing="0" w:after="0" w:afterAutospacing="0" w:line="500" w:lineRule="exact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</w:tr>
    </w:tbl>
    <w:p w:rsidR="00B27274" w:rsidRDefault="00B27274" w:rsidP="009A0298">
      <w:pPr>
        <w:spacing w:line="580" w:lineRule="exact"/>
        <w:rPr>
          <w:rFonts w:ascii="黑体" w:eastAsia="黑体" w:hAnsi="黑体"/>
          <w:sz w:val="32"/>
          <w:szCs w:val="32"/>
        </w:rPr>
      </w:pPr>
    </w:p>
    <w:sectPr w:rsidR="00B27274">
      <w:footerReference w:type="default" r:id="rId7"/>
      <w:pgSz w:w="11906" w:h="16838"/>
      <w:pgMar w:top="2268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199" w:rsidRDefault="009C4199">
      <w:r>
        <w:separator/>
      </w:r>
    </w:p>
  </w:endnote>
  <w:endnote w:type="continuationSeparator" w:id="0">
    <w:p w:rsidR="009C4199" w:rsidRDefault="009C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74" w:rsidRDefault="009A0298">
    <w:pPr>
      <w:pStyle w:val="a7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4002D" w:rsidRPr="0024002D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199" w:rsidRDefault="009C4199">
      <w:r>
        <w:separator/>
      </w:r>
    </w:p>
  </w:footnote>
  <w:footnote w:type="continuationSeparator" w:id="0">
    <w:p w:rsidR="009C4199" w:rsidRDefault="009C4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875"/>
    <w:rsid w:val="0001513F"/>
    <w:rsid w:val="000178A7"/>
    <w:rsid w:val="000836B1"/>
    <w:rsid w:val="000E5596"/>
    <w:rsid w:val="00104F32"/>
    <w:rsid w:val="00113DF3"/>
    <w:rsid w:val="0012579E"/>
    <w:rsid w:val="001862BF"/>
    <w:rsid w:val="001F1EEC"/>
    <w:rsid w:val="0024002D"/>
    <w:rsid w:val="00256C3F"/>
    <w:rsid w:val="0026735B"/>
    <w:rsid w:val="00371595"/>
    <w:rsid w:val="00380044"/>
    <w:rsid w:val="003A7F92"/>
    <w:rsid w:val="003B0D38"/>
    <w:rsid w:val="003D193C"/>
    <w:rsid w:val="00442218"/>
    <w:rsid w:val="00452405"/>
    <w:rsid w:val="00490FE9"/>
    <w:rsid w:val="004C3D12"/>
    <w:rsid w:val="004E13D3"/>
    <w:rsid w:val="004F50F8"/>
    <w:rsid w:val="00521875"/>
    <w:rsid w:val="0057346D"/>
    <w:rsid w:val="005E550F"/>
    <w:rsid w:val="005F2FB5"/>
    <w:rsid w:val="006733F8"/>
    <w:rsid w:val="007D3134"/>
    <w:rsid w:val="007F0967"/>
    <w:rsid w:val="00860270"/>
    <w:rsid w:val="008A40B0"/>
    <w:rsid w:val="0094710D"/>
    <w:rsid w:val="009A0298"/>
    <w:rsid w:val="009C4199"/>
    <w:rsid w:val="00A05FA6"/>
    <w:rsid w:val="00A827A1"/>
    <w:rsid w:val="00B24BB9"/>
    <w:rsid w:val="00B27274"/>
    <w:rsid w:val="00B662BD"/>
    <w:rsid w:val="00BE1DC6"/>
    <w:rsid w:val="00BF384F"/>
    <w:rsid w:val="00BF6C12"/>
    <w:rsid w:val="00C70C88"/>
    <w:rsid w:val="00CE4645"/>
    <w:rsid w:val="00CF1132"/>
    <w:rsid w:val="00CF71E5"/>
    <w:rsid w:val="00DD1EE2"/>
    <w:rsid w:val="00DF0673"/>
    <w:rsid w:val="00E234C9"/>
    <w:rsid w:val="00EA5498"/>
    <w:rsid w:val="00EC6F77"/>
    <w:rsid w:val="00EE7227"/>
    <w:rsid w:val="00F7341C"/>
    <w:rsid w:val="00FA07CC"/>
    <w:rsid w:val="00FA2E90"/>
    <w:rsid w:val="00FB5CAF"/>
    <w:rsid w:val="47896614"/>
    <w:rsid w:val="55091F2D"/>
    <w:rsid w:val="7AEFD4C6"/>
    <w:rsid w:val="7F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AB43"/>
  <w15:docId w15:val="{6774F179-C927-49D9-8A5F-8A1EAA62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Char">
    <w:name w:val="页脚 Char"/>
    <w:uiPriority w:val="99"/>
    <w:semiHidden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link w:val="a3"/>
    <w:qFormat/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关于拟开展2024年度“天津医保”微信公众号</dc:title>
  <dc:creator>微软用户</dc:creator>
  <cp:lastModifiedBy>Tech-Winning</cp:lastModifiedBy>
  <cp:revision>25</cp:revision>
  <dcterms:created xsi:type="dcterms:W3CDTF">2024-02-08T23:57:00Z</dcterms:created>
  <dcterms:modified xsi:type="dcterms:W3CDTF">2024-08-15T07:27:00Z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