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FC" w:rsidRDefault="004838F4">
      <w:pPr>
        <w:ind w:leftChars="100" w:left="210" w:rightChars="100" w:right="210" w:firstLine="0"/>
        <w:rPr>
          <w:rFonts w:ascii="Times New Roman" w:eastAsia="黑体" w:hAnsi="Times New Roman"/>
          <w:kern w:val="0"/>
          <w:sz w:val="36"/>
          <w:szCs w:val="36"/>
        </w:rPr>
      </w:pPr>
      <w:bookmarkStart w:id="0" w:name="_GoBack"/>
      <w:bookmarkEnd w:id="0"/>
      <w:r>
        <w:rPr>
          <w:rFonts w:ascii="Times New Roman" w:eastAsia="黑体" w:hAnsi="Times New Roman"/>
          <w:kern w:val="0"/>
          <w:sz w:val="36"/>
          <w:szCs w:val="36"/>
        </w:rPr>
        <w:t>附件</w:t>
      </w:r>
    </w:p>
    <w:p w:rsidR="004474FC" w:rsidRDefault="004474FC">
      <w:pPr>
        <w:widowControl/>
        <w:snapToGrid w:val="0"/>
        <w:spacing w:line="600" w:lineRule="exact"/>
        <w:ind w:firstLine="0"/>
        <w:jc w:val="center"/>
        <w:rPr>
          <w:rFonts w:ascii="Times New Roman" w:eastAsia="方正小标宋简体" w:hAnsi="Times New Roman"/>
          <w:kern w:val="0"/>
          <w:sz w:val="44"/>
          <w:szCs w:val="44"/>
        </w:rPr>
      </w:pPr>
    </w:p>
    <w:p w:rsidR="004474FC" w:rsidRDefault="004474FC">
      <w:pPr>
        <w:widowControl/>
        <w:snapToGrid w:val="0"/>
        <w:spacing w:line="600" w:lineRule="exact"/>
        <w:ind w:firstLine="0"/>
        <w:jc w:val="center"/>
        <w:rPr>
          <w:rFonts w:ascii="Times New Roman" w:eastAsia="方正小标宋简体" w:hAnsi="Times New Roman"/>
          <w:kern w:val="0"/>
          <w:sz w:val="44"/>
          <w:szCs w:val="44"/>
        </w:rPr>
      </w:pPr>
    </w:p>
    <w:p w:rsidR="004474FC" w:rsidRDefault="004474FC">
      <w:pPr>
        <w:widowControl/>
        <w:snapToGrid w:val="0"/>
        <w:spacing w:line="600" w:lineRule="exact"/>
        <w:ind w:firstLine="0"/>
        <w:jc w:val="center"/>
        <w:rPr>
          <w:rFonts w:ascii="Times New Roman" w:eastAsia="方正小标宋简体" w:hAnsi="Times New Roman"/>
          <w:kern w:val="0"/>
          <w:sz w:val="44"/>
          <w:szCs w:val="44"/>
        </w:rPr>
      </w:pPr>
    </w:p>
    <w:p w:rsidR="004474FC" w:rsidRDefault="004838F4">
      <w:pPr>
        <w:widowControl/>
        <w:snapToGrid w:val="0"/>
        <w:spacing w:line="600" w:lineRule="exact"/>
        <w:ind w:firstLine="0"/>
        <w:jc w:val="center"/>
        <w:rPr>
          <w:rFonts w:ascii="Times New Roman" w:eastAsia="方正小标宋简体" w:hAnsi="Times New Roman"/>
          <w:kern w:val="0"/>
          <w:sz w:val="44"/>
          <w:szCs w:val="44"/>
        </w:rPr>
      </w:pPr>
      <w:r>
        <w:rPr>
          <w:rFonts w:ascii="Times New Roman" w:eastAsia="方正小标宋简体" w:hAnsi="Times New Roman" w:cs="华文中宋" w:hint="eastAsia"/>
          <w:kern w:val="0"/>
          <w:sz w:val="44"/>
          <w:szCs w:val="44"/>
        </w:rPr>
        <w:t>新增医疗服务价格项目申报书</w:t>
      </w:r>
    </w:p>
    <w:p w:rsidR="004474FC" w:rsidRDefault="004474FC">
      <w:pPr>
        <w:widowControl/>
        <w:snapToGrid w:val="0"/>
        <w:spacing w:line="600" w:lineRule="exact"/>
        <w:ind w:firstLine="0"/>
        <w:jc w:val="center"/>
        <w:rPr>
          <w:rFonts w:ascii="Times New Roman" w:eastAsia="方正小标宋简体" w:hAnsi="Times New Roman"/>
          <w:kern w:val="0"/>
          <w:sz w:val="36"/>
          <w:szCs w:val="36"/>
        </w:rPr>
      </w:pPr>
    </w:p>
    <w:p w:rsidR="004474FC" w:rsidRDefault="004474FC">
      <w:pPr>
        <w:widowControl/>
        <w:snapToGrid w:val="0"/>
        <w:spacing w:line="600" w:lineRule="exact"/>
        <w:ind w:firstLine="0"/>
        <w:jc w:val="center"/>
        <w:rPr>
          <w:rFonts w:ascii="Times New Roman" w:eastAsia="方正小标宋简体" w:hAnsi="Times New Roman"/>
          <w:kern w:val="0"/>
          <w:sz w:val="36"/>
          <w:szCs w:val="36"/>
          <w:u w:val="single"/>
        </w:rPr>
      </w:pPr>
    </w:p>
    <w:p w:rsidR="004474FC" w:rsidRDefault="004474FC">
      <w:pPr>
        <w:widowControl/>
        <w:snapToGrid w:val="0"/>
        <w:spacing w:line="600" w:lineRule="exact"/>
        <w:ind w:firstLine="0"/>
        <w:jc w:val="center"/>
        <w:rPr>
          <w:rFonts w:ascii="Times New Roman" w:eastAsia="方正小标宋简体" w:hAnsi="Times New Roman"/>
          <w:kern w:val="0"/>
          <w:sz w:val="36"/>
          <w:szCs w:val="36"/>
        </w:rPr>
      </w:pPr>
    </w:p>
    <w:p w:rsidR="004474FC" w:rsidRDefault="004474FC">
      <w:pPr>
        <w:widowControl/>
        <w:snapToGrid w:val="0"/>
        <w:spacing w:line="600" w:lineRule="exact"/>
        <w:ind w:firstLine="0"/>
        <w:jc w:val="center"/>
        <w:rPr>
          <w:rFonts w:ascii="Times New Roman" w:eastAsia="方正小标宋简体" w:hAnsi="Times New Roman"/>
          <w:kern w:val="0"/>
          <w:sz w:val="36"/>
          <w:szCs w:val="36"/>
        </w:rPr>
      </w:pPr>
    </w:p>
    <w:p w:rsidR="004474FC" w:rsidRDefault="004474FC">
      <w:pPr>
        <w:widowControl/>
        <w:snapToGrid w:val="0"/>
        <w:spacing w:line="600" w:lineRule="exact"/>
        <w:ind w:firstLine="0"/>
        <w:jc w:val="center"/>
        <w:rPr>
          <w:rFonts w:ascii="Times New Roman" w:eastAsia="方正小标宋简体" w:hAnsi="Times New Roman"/>
          <w:kern w:val="0"/>
          <w:sz w:val="36"/>
          <w:szCs w:val="36"/>
        </w:rPr>
      </w:pPr>
    </w:p>
    <w:p w:rsidR="004474FC" w:rsidRDefault="004838F4">
      <w:pPr>
        <w:widowControl/>
        <w:snapToGrid w:val="0"/>
        <w:spacing w:line="600" w:lineRule="exact"/>
        <w:ind w:firstLine="0"/>
        <w:rPr>
          <w:rFonts w:ascii="Times New Roman" w:eastAsia="方正小标宋简体" w:hAnsi="Times New Roman"/>
          <w:kern w:val="0"/>
          <w:sz w:val="36"/>
          <w:szCs w:val="36"/>
          <w:u w:val="single"/>
        </w:rPr>
      </w:pPr>
      <w:r>
        <w:rPr>
          <w:rFonts w:ascii="Times New Roman" w:eastAsia="方正小标宋简体" w:hAnsi="Times New Roman"/>
          <w:kern w:val="0"/>
          <w:sz w:val="36"/>
          <w:szCs w:val="36"/>
        </w:rPr>
        <w:t xml:space="preserve">     </w:t>
      </w:r>
      <w:r>
        <w:rPr>
          <w:rFonts w:ascii="Times New Roman" w:eastAsia="方正小标宋简体" w:hAnsi="Times New Roman"/>
          <w:kern w:val="0"/>
          <w:sz w:val="36"/>
          <w:szCs w:val="36"/>
        </w:rPr>
        <w:t>申报项目：</w:t>
      </w:r>
    </w:p>
    <w:p w:rsidR="004474FC" w:rsidRDefault="004838F4">
      <w:pPr>
        <w:widowControl/>
        <w:snapToGrid w:val="0"/>
        <w:spacing w:line="600" w:lineRule="exact"/>
        <w:ind w:firstLine="0"/>
        <w:jc w:val="center"/>
        <w:rPr>
          <w:rFonts w:ascii="Times New Roman" w:eastAsia="方正小标宋简体" w:hAnsi="Times New Roman"/>
          <w:kern w:val="0"/>
          <w:sz w:val="36"/>
          <w:szCs w:val="36"/>
        </w:rPr>
      </w:pPr>
      <w:r>
        <w:rPr>
          <w:rFonts w:ascii="Times New Roman" w:eastAsia="方正小标宋简体" w:hAnsi="Times New Roman"/>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9525</wp:posOffset>
                </wp:positionV>
                <wp:extent cx="2961640" cy="0"/>
                <wp:effectExtent l="0" t="4445" r="0" b="5080"/>
                <wp:wrapNone/>
                <wp:docPr id="4" name="直接连接符 4"/>
                <wp:cNvGraphicFramePr/>
                <a:graphic xmlns:a="http://schemas.openxmlformats.org/drawingml/2006/main">
                  <a:graphicData uri="http://schemas.microsoft.com/office/word/2010/wordprocessingShape">
                    <wps:wsp>
                      <wps:cNvCnPr/>
                      <wps:spPr>
                        <a:xfrm flipV="1">
                          <a:off x="0" y="0"/>
                          <a:ext cx="29616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BAF4444" id="直接连接符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25.3pt,.75pt" to="3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"/>
            </w:pict>
          </mc:Fallback>
        </mc:AlternateContent>
      </w:r>
    </w:p>
    <w:p w:rsidR="004474FC" w:rsidRDefault="004838F4">
      <w:pPr>
        <w:widowControl/>
        <w:snapToGrid w:val="0"/>
        <w:spacing w:line="600" w:lineRule="exact"/>
        <w:ind w:firstLine="0"/>
        <w:rPr>
          <w:rFonts w:ascii="Times New Roman" w:eastAsia="方正小标宋简体" w:hAnsi="Times New Roman"/>
          <w:kern w:val="0"/>
          <w:sz w:val="36"/>
          <w:szCs w:val="36"/>
        </w:rPr>
      </w:pPr>
      <w:r>
        <w:rPr>
          <w:rFonts w:ascii="Times New Roman" w:eastAsia="方正小标宋简体" w:hAnsi="Times New Roman"/>
          <w:kern w:val="0"/>
          <w:sz w:val="36"/>
          <w:szCs w:val="36"/>
        </w:rPr>
        <w:t xml:space="preserve">     </w:t>
      </w:r>
    </w:p>
    <w:p w:rsidR="004474FC" w:rsidRDefault="004838F4">
      <w:pPr>
        <w:widowControl/>
        <w:snapToGrid w:val="0"/>
        <w:spacing w:line="600" w:lineRule="exact"/>
        <w:ind w:firstLineChars="250" w:firstLine="900"/>
        <w:rPr>
          <w:rFonts w:ascii="Times New Roman" w:eastAsia="方正小标宋简体" w:hAnsi="Times New Roman"/>
          <w:kern w:val="0"/>
          <w:sz w:val="36"/>
          <w:szCs w:val="36"/>
        </w:rPr>
      </w:pPr>
      <w:r>
        <w:rPr>
          <w:rFonts w:ascii="Times New Roman" w:eastAsia="方正小标宋简体" w:hAnsi="Times New Roman"/>
          <w:kern w:val="0"/>
          <w:sz w:val="36"/>
          <w:szCs w:val="36"/>
        </w:rPr>
        <w:t>申报</w:t>
      </w:r>
      <w:r>
        <w:rPr>
          <w:rFonts w:ascii="Times New Roman" w:eastAsia="方正小标宋简体" w:hAnsi="Times New Roman" w:hint="eastAsia"/>
          <w:kern w:val="0"/>
          <w:sz w:val="36"/>
          <w:szCs w:val="36"/>
        </w:rPr>
        <w:t>单位</w:t>
      </w:r>
      <w:r>
        <w:rPr>
          <w:rFonts w:ascii="Times New Roman" w:eastAsia="方正小标宋简体" w:hAnsi="Times New Roman"/>
          <w:kern w:val="0"/>
          <w:sz w:val="36"/>
          <w:szCs w:val="36"/>
        </w:rPr>
        <w:t>：</w:t>
      </w:r>
    </w:p>
    <w:p w:rsidR="004474FC" w:rsidRDefault="004838F4">
      <w:pPr>
        <w:widowControl/>
        <w:snapToGrid w:val="0"/>
        <w:spacing w:line="600" w:lineRule="exact"/>
        <w:ind w:firstLine="0"/>
        <w:jc w:val="center"/>
        <w:rPr>
          <w:rFonts w:ascii="Times New Roman" w:eastAsia="方正小标宋简体" w:hAnsi="Times New Roman"/>
          <w:kern w:val="0"/>
          <w:sz w:val="36"/>
          <w:szCs w:val="36"/>
        </w:rPr>
      </w:pPr>
      <w:r>
        <w:rPr>
          <w:rFonts w:ascii="Times New Roman" w:eastAsia="方正小标宋简体" w:hAnsi="Times New Roman"/>
          <w:noProof/>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1591310</wp:posOffset>
                </wp:positionH>
                <wp:positionV relativeFrom="paragraph">
                  <wp:posOffset>19050</wp:posOffset>
                </wp:positionV>
                <wp:extent cx="2961640" cy="0"/>
                <wp:effectExtent l="0" t="4445" r="0" b="5080"/>
                <wp:wrapNone/>
                <wp:docPr id="6" name="直接连接符 6"/>
                <wp:cNvGraphicFramePr/>
                <a:graphic xmlns:a="http://schemas.openxmlformats.org/drawingml/2006/main">
                  <a:graphicData uri="http://schemas.microsoft.com/office/word/2010/wordprocessingShape">
                    <wps:wsp>
                      <wps:cNvCnPr/>
                      <wps:spPr>
                        <a:xfrm flipV="1">
                          <a:off x="0" y="0"/>
                          <a:ext cx="29616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168C258" id="直接连接符 6"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25.3pt,1.5pt" to="3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"/>
            </w:pict>
          </mc:Fallback>
        </mc:AlternateContent>
      </w:r>
    </w:p>
    <w:p w:rsidR="004474FC" w:rsidRDefault="004474FC">
      <w:pPr>
        <w:widowControl/>
        <w:snapToGrid w:val="0"/>
        <w:spacing w:line="600" w:lineRule="exact"/>
        <w:ind w:firstLine="0"/>
        <w:jc w:val="center"/>
        <w:rPr>
          <w:rFonts w:ascii="Times New Roman" w:eastAsia="方正小标宋简体" w:hAnsi="Times New Roman"/>
          <w:kern w:val="0"/>
          <w:sz w:val="36"/>
          <w:szCs w:val="36"/>
        </w:rPr>
      </w:pPr>
    </w:p>
    <w:p w:rsidR="004474FC" w:rsidRDefault="004838F4">
      <w:pPr>
        <w:widowControl/>
        <w:snapToGrid w:val="0"/>
        <w:spacing w:line="600" w:lineRule="exact"/>
        <w:ind w:firstLine="0"/>
        <w:rPr>
          <w:rFonts w:ascii="Times New Roman" w:eastAsia="方正小标宋简体" w:hAnsi="Times New Roman"/>
          <w:kern w:val="0"/>
          <w:sz w:val="36"/>
          <w:szCs w:val="36"/>
        </w:rPr>
      </w:pPr>
      <w:r>
        <w:rPr>
          <w:rFonts w:ascii="Times New Roman" w:eastAsia="方正小标宋简体" w:hAnsi="Times New Roman"/>
          <w:kern w:val="0"/>
          <w:sz w:val="36"/>
          <w:szCs w:val="36"/>
        </w:rPr>
        <w:t xml:space="preserve">     </w:t>
      </w:r>
      <w:r>
        <w:rPr>
          <w:rFonts w:ascii="Times New Roman" w:eastAsia="方正小标宋简体" w:hAnsi="Times New Roman"/>
          <w:kern w:val="0"/>
          <w:sz w:val="36"/>
          <w:szCs w:val="36"/>
        </w:rPr>
        <w:t>申报日期：</w:t>
      </w:r>
    </w:p>
    <w:p w:rsidR="004474FC" w:rsidRDefault="004838F4">
      <w:pPr>
        <w:widowControl/>
        <w:snapToGrid w:val="0"/>
        <w:spacing w:line="600" w:lineRule="exact"/>
        <w:ind w:firstLine="0"/>
        <w:jc w:val="center"/>
        <w:rPr>
          <w:rFonts w:ascii="Times New Roman" w:eastAsia="方正小标宋简体" w:hAnsi="Times New Roman"/>
          <w:kern w:val="0"/>
          <w:sz w:val="36"/>
          <w:szCs w:val="36"/>
        </w:rPr>
      </w:pPr>
      <w:r>
        <w:rPr>
          <w:rFonts w:ascii="Times New Roman" w:eastAsia="方正小标宋简体" w:hAnsi="Times New Roman"/>
          <w:noProof/>
          <w:kern w:val="0"/>
          <w:sz w:val="36"/>
          <w:szCs w:val="36"/>
        </w:rPr>
        <mc:AlternateContent>
          <mc:Choice Requires="wps">
            <w:drawing>
              <wp:anchor distT="0" distB="0" distL="114300" distR="114300" simplePos="0" relativeHeight="251661312" behindDoc="0" locked="0" layoutInCell="1" allowOverlap="1">
                <wp:simplePos x="0" y="0"/>
                <wp:positionH relativeFrom="column">
                  <wp:posOffset>1591310</wp:posOffset>
                </wp:positionH>
                <wp:positionV relativeFrom="paragraph">
                  <wp:posOffset>38100</wp:posOffset>
                </wp:positionV>
                <wp:extent cx="2961640" cy="0"/>
                <wp:effectExtent l="0" t="4445" r="0" b="5080"/>
                <wp:wrapNone/>
                <wp:docPr id="7" name="直接连接符 7"/>
                <wp:cNvGraphicFramePr/>
                <a:graphic xmlns:a="http://schemas.openxmlformats.org/drawingml/2006/main">
                  <a:graphicData uri="http://schemas.microsoft.com/office/word/2010/wordprocessingShape">
                    <wps:wsp>
                      <wps:cNvCnPr/>
                      <wps:spPr>
                        <a:xfrm flipV="1">
                          <a:off x="0" y="0"/>
                          <a:ext cx="29616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5D1EB60" id="直接连接符 7"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25.3pt,3pt" to="3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"/>
            </w:pict>
          </mc:Fallback>
        </mc:AlternateContent>
      </w:r>
    </w:p>
    <w:p w:rsidR="004474FC" w:rsidRDefault="004474FC">
      <w:pPr>
        <w:widowControl/>
        <w:snapToGrid w:val="0"/>
        <w:spacing w:line="600" w:lineRule="exact"/>
        <w:ind w:firstLine="0"/>
        <w:jc w:val="center"/>
        <w:rPr>
          <w:rFonts w:ascii="Times New Roman" w:eastAsia="方正小标宋简体" w:hAnsi="Times New Roman"/>
          <w:kern w:val="0"/>
          <w:sz w:val="36"/>
          <w:szCs w:val="36"/>
        </w:rPr>
      </w:pPr>
    </w:p>
    <w:p w:rsidR="004474FC" w:rsidRDefault="004474FC">
      <w:pPr>
        <w:widowControl/>
        <w:snapToGrid w:val="0"/>
        <w:spacing w:line="600" w:lineRule="exact"/>
        <w:ind w:firstLine="0"/>
        <w:jc w:val="center"/>
        <w:rPr>
          <w:rFonts w:ascii="Times New Roman" w:eastAsia="方正小标宋简体" w:hAnsi="Times New Roman"/>
          <w:kern w:val="0"/>
          <w:sz w:val="36"/>
          <w:szCs w:val="36"/>
        </w:rPr>
      </w:pPr>
    </w:p>
    <w:p w:rsidR="004474FC" w:rsidRDefault="004474FC">
      <w:pPr>
        <w:widowControl/>
        <w:snapToGrid w:val="0"/>
        <w:spacing w:line="600" w:lineRule="exact"/>
        <w:ind w:firstLine="0"/>
        <w:jc w:val="left"/>
        <w:rPr>
          <w:rFonts w:ascii="Times New Roman" w:eastAsia="仿宋_GB2312" w:hAnsi="Times New Roman" w:cs="仿宋_GB2312"/>
          <w:spacing w:val="2"/>
          <w:sz w:val="32"/>
          <w:szCs w:val="32"/>
        </w:rPr>
      </w:pPr>
    </w:p>
    <w:p w:rsidR="004474FC" w:rsidRDefault="004838F4">
      <w:pPr>
        <w:autoSpaceDE w:val="0"/>
        <w:autoSpaceDN w:val="0"/>
        <w:adjustRightInd w:val="0"/>
        <w:spacing w:line="240" w:lineRule="auto"/>
        <w:ind w:firstLine="0"/>
        <w:jc w:val="center"/>
        <w:rPr>
          <w:rFonts w:ascii="Times New Roman" w:eastAsia="方正小标宋简体" w:hAnsi="Times New Roman" w:cs="华文中宋"/>
          <w:kern w:val="0"/>
          <w:sz w:val="44"/>
          <w:szCs w:val="44"/>
        </w:rPr>
      </w:pPr>
      <w:r>
        <w:rPr>
          <w:rFonts w:ascii="Times New Roman" w:eastAsia="方正小标宋简体" w:hAnsi="Times New Roman" w:cs="华文中宋" w:hint="eastAsia"/>
          <w:kern w:val="0"/>
          <w:sz w:val="44"/>
          <w:szCs w:val="44"/>
        </w:rPr>
        <w:lastRenderedPageBreak/>
        <w:br w:type="page"/>
      </w:r>
    </w:p>
    <w:p w:rsidR="004474FC" w:rsidRDefault="004838F4">
      <w:pPr>
        <w:autoSpaceDE w:val="0"/>
        <w:autoSpaceDN w:val="0"/>
        <w:adjustRightInd w:val="0"/>
        <w:spacing w:line="240" w:lineRule="auto"/>
        <w:ind w:firstLine="0"/>
        <w:jc w:val="center"/>
        <w:rPr>
          <w:rFonts w:ascii="Times New Roman" w:eastAsia="方正小标宋简体" w:hAnsi="Times New Roman" w:cs="华文中宋"/>
          <w:kern w:val="0"/>
          <w:sz w:val="44"/>
          <w:szCs w:val="44"/>
        </w:rPr>
      </w:pPr>
      <w:r>
        <w:rPr>
          <w:rFonts w:ascii="Times New Roman" w:eastAsia="方正小标宋简体" w:hAnsi="Times New Roman" w:cs="华文中宋" w:hint="eastAsia"/>
          <w:kern w:val="0"/>
          <w:sz w:val="44"/>
          <w:szCs w:val="44"/>
        </w:rPr>
        <w:lastRenderedPageBreak/>
        <w:t>新增医疗服务价格项目申报书</w:t>
      </w:r>
    </w:p>
    <w:p w:rsidR="004474FC" w:rsidRDefault="004838F4">
      <w:pPr>
        <w:autoSpaceDE w:val="0"/>
        <w:autoSpaceDN w:val="0"/>
        <w:adjustRightInd w:val="0"/>
        <w:spacing w:line="600" w:lineRule="exact"/>
        <w:ind w:firstLine="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医疗保障局：</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经医疗伦理审查通过，并经</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卫生健康委</w:t>
      </w:r>
      <w:r>
        <w:rPr>
          <w:rFonts w:ascii="Times New Roman" w:eastAsia="仿宋" w:hAnsi="Times New Roman" w:cs="楷体" w:hint="eastAsia"/>
          <w:kern w:val="0"/>
          <w:sz w:val="32"/>
          <w:szCs w:val="32"/>
          <w:u w:val="single"/>
        </w:rPr>
        <w:t>备案</w:t>
      </w:r>
      <w:r>
        <w:rPr>
          <w:rFonts w:ascii="Times New Roman" w:eastAsia="仿宋" w:hAnsi="Times New Roman" w:cs="楷体"/>
          <w:kern w:val="0"/>
          <w:sz w:val="32"/>
          <w:szCs w:val="32"/>
          <w:u w:val="single"/>
        </w:rPr>
        <w:t>/</w:t>
      </w:r>
      <w:r>
        <w:rPr>
          <w:rFonts w:ascii="Times New Roman" w:eastAsia="仿宋" w:hAnsi="Times New Roman" w:cs="楷体" w:hint="eastAsia"/>
          <w:kern w:val="0"/>
          <w:sz w:val="32"/>
          <w:szCs w:val="32"/>
          <w:u w:val="single"/>
        </w:rPr>
        <w:t>准许</w:t>
      </w:r>
      <w:r>
        <w:rPr>
          <w:rFonts w:ascii="Times New Roman" w:eastAsia="仿宋" w:hAnsi="Times New Roman" w:cs="仿宋" w:hint="eastAsia"/>
          <w:kern w:val="0"/>
          <w:sz w:val="32"/>
          <w:szCs w:val="32"/>
        </w:rPr>
        <w:t>，我院已具备实施</w:t>
      </w:r>
      <w:r>
        <w:rPr>
          <w:rFonts w:ascii="Times New Roman" w:eastAsia="仿宋" w:hAnsi="Times New Roman" w:cs="TimesNewRomanPSMT" w:hint="eastAsia"/>
          <w:kern w:val="0"/>
          <w:sz w:val="32"/>
          <w:szCs w:val="32"/>
          <w:u w:val="single"/>
        </w:rPr>
        <w:t>×××××</w:t>
      </w:r>
      <w:r>
        <w:rPr>
          <w:rFonts w:ascii="Times New Roman" w:eastAsia="仿宋" w:hAnsi="Times New Roman" w:cs="TimesNewRomanPSMT"/>
          <w:kern w:val="0"/>
          <w:sz w:val="32"/>
          <w:szCs w:val="32"/>
        </w:rPr>
        <w:t xml:space="preserve"> </w:t>
      </w:r>
      <w:r>
        <w:rPr>
          <w:rFonts w:ascii="Times New Roman" w:eastAsia="仿宋" w:hAnsi="Times New Roman" w:cs="仿宋" w:hint="eastAsia"/>
          <w:kern w:val="0"/>
          <w:sz w:val="32"/>
          <w:szCs w:val="32"/>
        </w:rPr>
        <w:t>等</w:t>
      </w:r>
      <w:r>
        <w:rPr>
          <w:rFonts w:ascii="Times New Roman" w:eastAsia="仿宋" w:hAnsi="Times New Roman" w:cs="TimesNewRomanPSMT" w:hint="eastAsia"/>
          <w:kern w:val="0"/>
          <w:sz w:val="32"/>
          <w:szCs w:val="32"/>
          <w:u w:val="single"/>
        </w:rPr>
        <w:t>××</w:t>
      </w:r>
      <w:r>
        <w:rPr>
          <w:rFonts w:ascii="Times New Roman" w:eastAsia="仿宋" w:hAnsi="Times New Roman" w:cs="TimesNewRomanPSMT"/>
          <w:kern w:val="0"/>
          <w:sz w:val="32"/>
          <w:szCs w:val="32"/>
          <w:u w:val="single"/>
        </w:rPr>
        <w:t xml:space="preserve"> </w:t>
      </w:r>
      <w:r>
        <w:rPr>
          <w:rFonts w:ascii="Times New Roman" w:eastAsia="仿宋" w:hAnsi="Times New Roman" w:cs="仿宋" w:hint="eastAsia"/>
          <w:kern w:val="0"/>
          <w:sz w:val="32"/>
          <w:szCs w:val="32"/>
        </w:rPr>
        <w:t>项医疗服务的条件。鉴于本省（区、市）尚未上述服务对应的医疗服务价格项目，根据国家医疗保障局《新增医疗服务管理暂行办法》和</w:t>
      </w:r>
      <w:r>
        <w:rPr>
          <w:rFonts w:ascii="Times New Roman" w:eastAsia="仿宋" w:hAnsi="Times New Roman" w:cs="楷体" w:hint="eastAsia"/>
          <w:kern w:val="0"/>
          <w:sz w:val="32"/>
          <w:szCs w:val="32"/>
          <w:u w:val="single"/>
        </w:rPr>
        <w:t>（本省份新增医疗服务价格项目政策）</w:t>
      </w:r>
      <w:r>
        <w:rPr>
          <w:rFonts w:ascii="Times New Roman" w:eastAsia="仿宋" w:hAnsi="Times New Roman" w:cs="仿宋" w:hint="eastAsia"/>
          <w:kern w:val="0"/>
          <w:sz w:val="32"/>
          <w:szCs w:val="32"/>
        </w:rPr>
        <w:t>，特申请</w:t>
      </w:r>
      <w:r>
        <w:rPr>
          <w:rFonts w:ascii="Times New Roman" w:eastAsia="仿宋" w:hAnsi="Times New Roman" w:cs="楷体" w:hint="eastAsia"/>
          <w:kern w:val="0"/>
          <w:sz w:val="32"/>
          <w:szCs w:val="32"/>
          <w:u w:val="single"/>
        </w:rPr>
        <w:t>新增医疗服务价格项目</w:t>
      </w:r>
      <w:r>
        <w:rPr>
          <w:rFonts w:ascii="Times New Roman" w:eastAsia="仿宋" w:hAnsi="Times New Roman" w:cs="楷体"/>
          <w:kern w:val="0"/>
          <w:sz w:val="32"/>
          <w:szCs w:val="32"/>
          <w:u w:val="single"/>
        </w:rPr>
        <w:t>/</w:t>
      </w:r>
      <w:r>
        <w:rPr>
          <w:rFonts w:ascii="Times New Roman" w:eastAsia="仿宋" w:hAnsi="Times New Roman" w:cs="楷体" w:hint="eastAsia"/>
          <w:kern w:val="0"/>
          <w:sz w:val="32"/>
          <w:szCs w:val="32"/>
          <w:u w:val="single"/>
        </w:rPr>
        <w:t>已开展项目新增加收项</w:t>
      </w:r>
      <w:r>
        <w:rPr>
          <w:rFonts w:ascii="Times New Roman" w:eastAsia="仿宋" w:hAnsi="Times New Roman" w:cs="楷体"/>
          <w:kern w:val="0"/>
          <w:sz w:val="32"/>
          <w:szCs w:val="32"/>
          <w:u w:val="single"/>
        </w:rPr>
        <w:t>/</w:t>
      </w:r>
      <w:r>
        <w:rPr>
          <w:rFonts w:ascii="Times New Roman" w:eastAsia="仿宋" w:hAnsi="Times New Roman" w:cs="楷体" w:hint="eastAsia"/>
          <w:kern w:val="0"/>
          <w:sz w:val="32"/>
          <w:szCs w:val="32"/>
          <w:u w:val="single"/>
        </w:rPr>
        <w:t>已开展项目新增分解项</w:t>
      </w:r>
      <w:r>
        <w:rPr>
          <w:rFonts w:ascii="Times New Roman" w:eastAsia="仿宋" w:hAnsi="Times New Roman" w:cs="仿宋" w:hint="eastAsia"/>
          <w:kern w:val="0"/>
          <w:sz w:val="32"/>
          <w:szCs w:val="32"/>
        </w:rPr>
        <w:t>，具体情况如下：</w:t>
      </w:r>
    </w:p>
    <w:p w:rsidR="004474FC" w:rsidRDefault="004474FC">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116"/>
      </w:tblGrid>
      <w:tr w:rsidR="004474FC">
        <w:trPr>
          <w:trHeight w:hRule="exact" w:val="680"/>
          <w:jc w:val="center"/>
        </w:trPr>
        <w:tc>
          <w:tcPr>
            <w:tcW w:w="2146" w:type="dxa"/>
            <w:vAlign w:val="center"/>
          </w:tcPr>
          <w:p w:rsidR="004474FC" w:rsidRDefault="004838F4">
            <w:pPr>
              <w:autoSpaceDE w:val="0"/>
              <w:autoSpaceDN w:val="0"/>
              <w:adjustRightInd w:val="0"/>
              <w:spacing w:line="600" w:lineRule="exact"/>
              <w:ind w:firstLine="0"/>
              <w:jc w:val="center"/>
              <w:rPr>
                <w:rFonts w:ascii="Times New Roman" w:eastAsia="仿宋" w:hAnsi="Times New Roman" w:cs="仿宋"/>
                <w:kern w:val="0"/>
                <w:sz w:val="32"/>
                <w:szCs w:val="32"/>
              </w:rPr>
            </w:pPr>
            <w:r>
              <w:rPr>
                <w:rFonts w:ascii="Times New Roman" w:eastAsia="仿宋" w:hAnsi="Times New Roman" w:cs="黑体" w:hint="eastAsia"/>
                <w:kern w:val="0"/>
                <w:sz w:val="32"/>
                <w:szCs w:val="32"/>
              </w:rPr>
              <w:t>序号</w:t>
            </w:r>
          </w:p>
        </w:tc>
        <w:tc>
          <w:tcPr>
            <w:tcW w:w="5116" w:type="dxa"/>
            <w:vAlign w:val="center"/>
          </w:tcPr>
          <w:p w:rsidR="004474FC" w:rsidRDefault="004838F4">
            <w:pPr>
              <w:autoSpaceDE w:val="0"/>
              <w:autoSpaceDN w:val="0"/>
              <w:adjustRightInd w:val="0"/>
              <w:spacing w:line="600" w:lineRule="exact"/>
              <w:ind w:firstLine="0"/>
              <w:jc w:val="center"/>
              <w:rPr>
                <w:rFonts w:ascii="Times New Roman" w:eastAsia="仿宋" w:hAnsi="Times New Roman" w:cs="黑体"/>
                <w:kern w:val="0"/>
                <w:sz w:val="32"/>
                <w:szCs w:val="32"/>
              </w:rPr>
            </w:pPr>
            <w:r>
              <w:rPr>
                <w:rFonts w:ascii="Times New Roman" w:eastAsia="仿宋" w:hAnsi="Times New Roman" w:cs="黑体" w:hint="eastAsia"/>
                <w:kern w:val="0"/>
                <w:sz w:val="32"/>
                <w:szCs w:val="32"/>
              </w:rPr>
              <w:t>申报项目名称</w:t>
            </w:r>
          </w:p>
        </w:tc>
      </w:tr>
      <w:tr w:rsidR="004474FC">
        <w:trPr>
          <w:trHeight w:hRule="exact" w:val="680"/>
          <w:jc w:val="center"/>
        </w:trPr>
        <w:tc>
          <w:tcPr>
            <w:tcW w:w="2146" w:type="dxa"/>
            <w:vAlign w:val="center"/>
          </w:tcPr>
          <w:p w:rsidR="004474FC" w:rsidRDefault="004838F4">
            <w:pPr>
              <w:autoSpaceDE w:val="0"/>
              <w:autoSpaceDN w:val="0"/>
              <w:adjustRightInd w:val="0"/>
              <w:spacing w:line="600" w:lineRule="exact"/>
              <w:ind w:firstLine="0"/>
              <w:jc w:val="center"/>
              <w:rPr>
                <w:rFonts w:ascii="Times New Roman" w:eastAsia="仿宋" w:hAnsi="Times New Roman" w:cs="仿宋"/>
                <w:kern w:val="0"/>
                <w:sz w:val="32"/>
                <w:szCs w:val="32"/>
              </w:rPr>
            </w:pPr>
            <w:r>
              <w:rPr>
                <w:rFonts w:ascii="Times New Roman" w:eastAsia="仿宋" w:hAnsi="Times New Roman" w:cs="仿宋" w:hint="eastAsia"/>
                <w:kern w:val="0"/>
                <w:sz w:val="32"/>
                <w:szCs w:val="32"/>
              </w:rPr>
              <w:t>1</w:t>
            </w:r>
          </w:p>
        </w:tc>
        <w:tc>
          <w:tcPr>
            <w:tcW w:w="5116" w:type="dxa"/>
            <w:vAlign w:val="center"/>
          </w:tcPr>
          <w:p w:rsidR="004474FC" w:rsidRDefault="004474FC">
            <w:pPr>
              <w:autoSpaceDE w:val="0"/>
              <w:autoSpaceDN w:val="0"/>
              <w:adjustRightInd w:val="0"/>
              <w:spacing w:line="600" w:lineRule="exact"/>
              <w:ind w:firstLine="0"/>
              <w:jc w:val="center"/>
              <w:rPr>
                <w:rFonts w:ascii="Times New Roman" w:eastAsia="仿宋" w:hAnsi="Times New Roman" w:cs="仿宋"/>
                <w:kern w:val="0"/>
                <w:sz w:val="32"/>
                <w:szCs w:val="32"/>
              </w:rPr>
            </w:pPr>
          </w:p>
        </w:tc>
      </w:tr>
      <w:tr w:rsidR="004474FC">
        <w:trPr>
          <w:trHeight w:hRule="exact" w:val="680"/>
          <w:jc w:val="center"/>
        </w:trPr>
        <w:tc>
          <w:tcPr>
            <w:tcW w:w="2146" w:type="dxa"/>
            <w:vAlign w:val="center"/>
          </w:tcPr>
          <w:p w:rsidR="004474FC" w:rsidRDefault="004838F4">
            <w:pPr>
              <w:autoSpaceDE w:val="0"/>
              <w:autoSpaceDN w:val="0"/>
              <w:adjustRightInd w:val="0"/>
              <w:spacing w:line="600" w:lineRule="exact"/>
              <w:ind w:firstLine="0"/>
              <w:jc w:val="center"/>
              <w:rPr>
                <w:rFonts w:ascii="Times New Roman" w:eastAsia="仿宋" w:hAnsi="Times New Roman" w:cs="仿宋"/>
                <w:kern w:val="0"/>
                <w:sz w:val="32"/>
                <w:szCs w:val="32"/>
              </w:rPr>
            </w:pPr>
            <w:r>
              <w:rPr>
                <w:rFonts w:ascii="Times New Roman" w:eastAsia="仿宋" w:hAnsi="Times New Roman" w:cs="仿宋" w:hint="eastAsia"/>
                <w:kern w:val="0"/>
                <w:sz w:val="32"/>
                <w:szCs w:val="32"/>
              </w:rPr>
              <w:t>2</w:t>
            </w:r>
          </w:p>
        </w:tc>
        <w:tc>
          <w:tcPr>
            <w:tcW w:w="5116" w:type="dxa"/>
            <w:vAlign w:val="center"/>
          </w:tcPr>
          <w:p w:rsidR="004474FC" w:rsidRDefault="004474FC">
            <w:pPr>
              <w:autoSpaceDE w:val="0"/>
              <w:autoSpaceDN w:val="0"/>
              <w:adjustRightInd w:val="0"/>
              <w:spacing w:line="600" w:lineRule="exact"/>
              <w:ind w:firstLine="0"/>
              <w:jc w:val="center"/>
              <w:rPr>
                <w:rFonts w:ascii="Times New Roman" w:eastAsia="仿宋" w:hAnsi="Times New Roman" w:cs="仿宋"/>
                <w:kern w:val="0"/>
                <w:sz w:val="32"/>
                <w:szCs w:val="32"/>
              </w:rPr>
            </w:pPr>
          </w:p>
        </w:tc>
      </w:tr>
      <w:tr w:rsidR="004474FC">
        <w:trPr>
          <w:trHeight w:hRule="exact" w:val="680"/>
          <w:jc w:val="center"/>
        </w:trPr>
        <w:tc>
          <w:tcPr>
            <w:tcW w:w="2146" w:type="dxa"/>
            <w:vAlign w:val="center"/>
          </w:tcPr>
          <w:p w:rsidR="004474FC" w:rsidRDefault="004838F4">
            <w:pPr>
              <w:autoSpaceDE w:val="0"/>
              <w:autoSpaceDN w:val="0"/>
              <w:adjustRightInd w:val="0"/>
              <w:spacing w:line="600" w:lineRule="exact"/>
              <w:ind w:firstLine="0"/>
              <w:jc w:val="center"/>
              <w:rPr>
                <w:rFonts w:ascii="Times New Roman" w:eastAsia="仿宋" w:hAnsi="Times New Roman" w:cs="仿宋"/>
                <w:kern w:val="0"/>
                <w:sz w:val="32"/>
                <w:szCs w:val="32"/>
              </w:rPr>
            </w:pPr>
            <w:r>
              <w:rPr>
                <w:rFonts w:ascii="Times New Roman" w:eastAsia="仿宋" w:hAnsi="Times New Roman" w:cs="仿宋" w:hint="eastAsia"/>
                <w:kern w:val="0"/>
                <w:sz w:val="32"/>
                <w:szCs w:val="32"/>
              </w:rPr>
              <w:t>3</w:t>
            </w:r>
          </w:p>
        </w:tc>
        <w:tc>
          <w:tcPr>
            <w:tcW w:w="5116" w:type="dxa"/>
            <w:vAlign w:val="center"/>
          </w:tcPr>
          <w:p w:rsidR="004474FC" w:rsidRDefault="004474FC">
            <w:pPr>
              <w:autoSpaceDE w:val="0"/>
              <w:autoSpaceDN w:val="0"/>
              <w:adjustRightInd w:val="0"/>
              <w:spacing w:line="600" w:lineRule="exact"/>
              <w:ind w:firstLine="0"/>
              <w:jc w:val="center"/>
              <w:rPr>
                <w:rFonts w:ascii="Times New Roman" w:eastAsia="仿宋" w:hAnsi="Times New Roman" w:cs="仿宋"/>
                <w:kern w:val="0"/>
                <w:sz w:val="32"/>
                <w:szCs w:val="32"/>
              </w:rPr>
            </w:pPr>
          </w:p>
        </w:tc>
      </w:tr>
      <w:tr w:rsidR="004474FC">
        <w:trPr>
          <w:trHeight w:hRule="exact" w:val="680"/>
          <w:jc w:val="center"/>
        </w:trPr>
        <w:tc>
          <w:tcPr>
            <w:tcW w:w="2146" w:type="dxa"/>
            <w:vAlign w:val="center"/>
          </w:tcPr>
          <w:p w:rsidR="004474FC" w:rsidRDefault="004838F4">
            <w:pPr>
              <w:autoSpaceDE w:val="0"/>
              <w:autoSpaceDN w:val="0"/>
              <w:adjustRightInd w:val="0"/>
              <w:spacing w:line="600" w:lineRule="exact"/>
              <w:ind w:firstLine="0"/>
              <w:jc w:val="center"/>
              <w:rPr>
                <w:rFonts w:ascii="Times New Roman" w:eastAsia="仿宋" w:hAnsi="Times New Roman" w:cs="仿宋"/>
                <w:kern w:val="0"/>
                <w:sz w:val="32"/>
                <w:szCs w:val="32"/>
              </w:rPr>
            </w:pPr>
            <w:r>
              <w:rPr>
                <w:rFonts w:ascii="Times New Roman" w:eastAsia="仿宋" w:hAnsi="Times New Roman" w:cs="TimesNewRomanPSMT" w:hint="eastAsia"/>
                <w:kern w:val="0"/>
                <w:sz w:val="32"/>
                <w:szCs w:val="32"/>
              </w:rPr>
              <w:t>……</w:t>
            </w:r>
          </w:p>
        </w:tc>
        <w:tc>
          <w:tcPr>
            <w:tcW w:w="5116" w:type="dxa"/>
            <w:vAlign w:val="center"/>
          </w:tcPr>
          <w:p w:rsidR="004474FC" w:rsidRDefault="004474FC">
            <w:pPr>
              <w:autoSpaceDE w:val="0"/>
              <w:autoSpaceDN w:val="0"/>
              <w:adjustRightInd w:val="0"/>
              <w:spacing w:line="600" w:lineRule="exact"/>
              <w:ind w:firstLine="0"/>
              <w:jc w:val="center"/>
              <w:rPr>
                <w:rFonts w:ascii="Times New Roman" w:eastAsia="仿宋" w:hAnsi="Times New Roman" w:cs="仿宋"/>
                <w:kern w:val="0"/>
                <w:sz w:val="32"/>
                <w:szCs w:val="32"/>
              </w:rPr>
            </w:pPr>
          </w:p>
        </w:tc>
      </w:tr>
      <w:tr w:rsidR="004474FC">
        <w:trPr>
          <w:trHeight w:hRule="exact" w:val="680"/>
          <w:jc w:val="center"/>
        </w:trPr>
        <w:tc>
          <w:tcPr>
            <w:tcW w:w="2146" w:type="dxa"/>
            <w:vAlign w:val="center"/>
          </w:tcPr>
          <w:p w:rsidR="004474FC" w:rsidRDefault="004838F4">
            <w:pPr>
              <w:autoSpaceDE w:val="0"/>
              <w:autoSpaceDN w:val="0"/>
              <w:adjustRightInd w:val="0"/>
              <w:spacing w:line="600" w:lineRule="exact"/>
              <w:ind w:firstLine="0"/>
              <w:jc w:val="center"/>
              <w:rPr>
                <w:rFonts w:ascii="Times New Roman" w:eastAsia="仿宋" w:hAnsi="Times New Roman" w:cs="TimesNewRomanPSMT"/>
                <w:kern w:val="0"/>
                <w:sz w:val="32"/>
                <w:szCs w:val="32"/>
              </w:rPr>
            </w:pPr>
            <w:r>
              <w:rPr>
                <w:rFonts w:ascii="Times New Roman" w:eastAsia="仿宋" w:hAnsi="Times New Roman" w:cs="TimesNewRomanPSMT" w:hint="eastAsia"/>
                <w:kern w:val="0"/>
                <w:sz w:val="32"/>
                <w:szCs w:val="32"/>
              </w:rPr>
              <w:t>备注</w:t>
            </w:r>
          </w:p>
        </w:tc>
        <w:tc>
          <w:tcPr>
            <w:tcW w:w="5116" w:type="dxa"/>
            <w:vAlign w:val="center"/>
          </w:tcPr>
          <w:p w:rsidR="004474FC" w:rsidRDefault="004838F4">
            <w:pPr>
              <w:autoSpaceDE w:val="0"/>
              <w:autoSpaceDN w:val="0"/>
              <w:adjustRightInd w:val="0"/>
              <w:spacing w:line="600" w:lineRule="exact"/>
              <w:ind w:firstLine="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附：每个申报项目详细情况。</w:t>
            </w:r>
          </w:p>
        </w:tc>
      </w:tr>
    </w:tbl>
    <w:p w:rsidR="004474FC" w:rsidRDefault="004474FC">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p>
    <w:p w:rsidR="004474FC" w:rsidRDefault="004474FC">
      <w:pPr>
        <w:autoSpaceDE w:val="0"/>
        <w:autoSpaceDN w:val="0"/>
        <w:adjustRightInd w:val="0"/>
        <w:spacing w:line="600" w:lineRule="exact"/>
        <w:ind w:firstLine="0"/>
        <w:jc w:val="right"/>
        <w:rPr>
          <w:rFonts w:ascii="Times New Roman" w:eastAsia="仿宋" w:hAnsi="Times New Roman" w:cs="TimesNewRomanPSMT"/>
          <w:kern w:val="0"/>
          <w:sz w:val="32"/>
          <w:szCs w:val="32"/>
        </w:rPr>
      </w:pPr>
    </w:p>
    <w:p w:rsidR="004474FC" w:rsidRDefault="004838F4">
      <w:pPr>
        <w:autoSpaceDE w:val="0"/>
        <w:autoSpaceDN w:val="0"/>
        <w:adjustRightInd w:val="0"/>
        <w:spacing w:line="600" w:lineRule="exact"/>
        <w:ind w:firstLine="0"/>
        <w:jc w:val="right"/>
        <w:rPr>
          <w:rFonts w:ascii="Times New Roman" w:eastAsia="仿宋" w:hAnsi="Times New Roman" w:cs="仿宋"/>
          <w:kern w:val="0"/>
          <w:sz w:val="32"/>
          <w:szCs w:val="32"/>
        </w:rPr>
      </w:pPr>
      <w:r>
        <w:rPr>
          <w:rFonts w:ascii="Times New Roman" w:eastAsia="仿宋" w:hAnsi="Times New Roman" w:cs="TimesNewRomanPSMT" w:hint="eastAsia"/>
          <w:kern w:val="0"/>
          <w:sz w:val="32"/>
          <w:szCs w:val="32"/>
          <w:u w:val="single"/>
        </w:rPr>
        <w:t>×××××</w:t>
      </w:r>
      <w:r>
        <w:rPr>
          <w:rFonts w:ascii="Times New Roman" w:eastAsia="仿宋" w:hAnsi="Times New Roman" w:cs="TimesNewRomanPSMT"/>
          <w:kern w:val="0"/>
          <w:sz w:val="32"/>
          <w:szCs w:val="32"/>
        </w:rPr>
        <w:t xml:space="preserve"> </w:t>
      </w:r>
      <w:r>
        <w:rPr>
          <w:rFonts w:ascii="Times New Roman" w:eastAsia="仿宋" w:hAnsi="Times New Roman" w:cs="仿宋" w:hint="eastAsia"/>
          <w:kern w:val="0"/>
          <w:sz w:val="32"/>
          <w:szCs w:val="32"/>
        </w:rPr>
        <w:t>医院（盖章）</w:t>
      </w:r>
    </w:p>
    <w:p w:rsidR="004474FC" w:rsidRDefault="004838F4">
      <w:pPr>
        <w:wordWrap w:val="0"/>
        <w:autoSpaceDE w:val="0"/>
        <w:autoSpaceDN w:val="0"/>
        <w:adjustRightInd w:val="0"/>
        <w:spacing w:line="600" w:lineRule="exact"/>
        <w:ind w:right="320" w:firstLine="0"/>
        <w:jc w:val="right"/>
        <w:rPr>
          <w:rFonts w:ascii="Times New Roman" w:eastAsia="仿宋" w:hAnsi="Times New Roman" w:cs="仿宋"/>
          <w:kern w:val="0"/>
          <w:sz w:val="32"/>
          <w:szCs w:val="32"/>
        </w:rPr>
      </w:pPr>
      <w:r>
        <w:rPr>
          <w:rFonts w:ascii="Times New Roman" w:eastAsia="仿宋" w:hAnsi="Times New Roman" w:cs="TimesNewRomanPSMT"/>
          <w:kern w:val="0"/>
          <w:sz w:val="32"/>
          <w:szCs w:val="32"/>
        </w:rPr>
        <w:t>202</w:t>
      </w:r>
      <w:r>
        <w:rPr>
          <w:rFonts w:ascii="Times New Roman" w:eastAsia="仿宋" w:hAnsi="Times New Roman" w:cs="TimesNewRomanPSMT" w:hint="eastAsia"/>
          <w:kern w:val="0"/>
          <w:sz w:val="32"/>
          <w:szCs w:val="32"/>
          <w:u w:val="single"/>
        </w:rPr>
        <w:t>×</w:t>
      </w:r>
      <w:r>
        <w:rPr>
          <w:rFonts w:ascii="Times New Roman" w:eastAsia="仿宋" w:hAnsi="Times New Roman" w:cs="仿宋" w:hint="eastAsia"/>
          <w:kern w:val="0"/>
          <w:sz w:val="32"/>
          <w:szCs w:val="32"/>
        </w:rPr>
        <w:t>年</w:t>
      </w:r>
      <w:r>
        <w:rPr>
          <w:rFonts w:ascii="Times New Roman" w:eastAsia="仿宋" w:hAnsi="Times New Roman" w:cs="TimesNewRomanPSMT" w:hint="eastAsia"/>
          <w:kern w:val="0"/>
          <w:sz w:val="32"/>
          <w:szCs w:val="32"/>
          <w:u w:val="single"/>
        </w:rPr>
        <w:t>×</w:t>
      </w:r>
      <w:r>
        <w:rPr>
          <w:rFonts w:ascii="Times New Roman" w:eastAsia="仿宋" w:hAnsi="Times New Roman" w:cs="仿宋" w:hint="eastAsia"/>
          <w:kern w:val="0"/>
          <w:sz w:val="32"/>
          <w:szCs w:val="32"/>
        </w:rPr>
        <w:t>月</w:t>
      </w:r>
      <w:r>
        <w:rPr>
          <w:rFonts w:ascii="Times New Roman" w:eastAsia="仿宋" w:hAnsi="Times New Roman" w:cs="TimesNewRomanPSMT" w:hint="eastAsia"/>
          <w:kern w:val="0"/>
          <w:sz w:val="32"/>
          <w:szCs w:val="32"/>
          <w:u w:val="single"/>
        </w:rPr>
        <w:t>×</w:t>
      </w:r>
      <w:r>
        <w:rPr>
          <w:rFonts w:ascii="Times New Roman" w:eastAsia="仿宋" w:hAnsi="Times New Roman" w:cs="仿宋" w:hint="eastAsia"/>
          <w:kern w:val="0"/>
          <w:sz w:val="32"/>
          <w:szCs w:val="32"/>
        </w:rPr>
        <w:t>日</w:t>
      </w:r>
      <w:r>
        <w:rPr>
          <w:rFonts w:ascii="Times New Roman" w:eastAsia="仿宋" w:hAnsi="Times New Roman" w:cs="仿宋" w:hint="eastAsia"/>
          <w:kern w:val="0"/>
          <w:sz w:val="32"/>
          <w:szCs w:val="32"/>
        </w:rPr>
        <w:t xml:space="preserve">   </w:t>
      </w:r>
    </w:p>
    <w:p w:rsidR="004474FC" w:rsidRDefault="004838F4">
      <w:pPr>
        <w:widowControl/>
        <w:spacing w:line="600" w:lineRule="exact"/>
        <w:ind w:firstLine="0"/>
        <w:jc w:val="center"/>
        <w:rPr>
          <w:rFonts w:ascii="Times New Roman" w:eastAsia="方正小标宋简体" w:hAnsi="Times New Roman" w:cs="华文中宋"/>
          <w:b/>
          <w:kern w:val="0"/>
          <w:sz w:val="44"/>
          <w:szCs w:val="44"/>
        </w:rPr>
      </w:pPr>
      <w:r>
        <w:rPr>
          <w:rFonts w:ascii="Times New Roman" w:eastAsia="仿宋" w:hAnsi="Times New Roman" w:cs="黑体"/>
          <w:kern w:val="0"/>
          <w:sz w:val="32"/>
          <w:szCs w:val="32"/>
        </w:rPr>
        <w:br w:type="page"/>
      </w:r>
      <w:r>
        <w:rPr>
          <w:rFonts w:ascii="Times New Roman" w:eastAsia="方正小标宋简体" w:hAnsi="Times New Roman" w:cs="华文中宋" w:hint="eastAsia"/>
          <w:bCs/>
          <w:kern w:val="0"/>
          <w:sz w:val="44"/>
          <w:szCs w:val="44"/>
        </w:rPr>
        <w:lastRenderedPageBreak/>
        <w:t>申报项目</w:t>
      </w:r>
      <w:r>
        <w:rPr>
          <w:rFonts w:ascii="Times New Roman" w:eastAsia="方正小标宋简体" w:hAnsi="Times New Roman" w:cs="华文中宋"/>
          <w:bCs/>
          <w:kern w:val="0"/>
          <w:sz w:val="44"/>
          <w:szCs w:val="44"/>
        </w:rPr>
        <w:t>:</w:t>
      </w:r>
      <w:r>
        <w:rPr>
          <w:rFonts w:ascii="Times New Roman" w:eastAsia="方正小标宋简体" w:hAnsi="Times New Roman" w:cs="华文中宋" w:hint="eastAsia"/>
          <w:bCs/>
          <w:kern w:val="0"/>
          <w:sz w:val="44"/>
          <w:szCs w:val="44"/>
          <w:u w:val="single"/>
        </w:rPr>
        <w:t>（项目名称）</w:t>
      </w:r>
    </w:p>
    <w:p w:rsidR="004474FC" w:rsidRDefault="004474FC">
      <w:pPr>
        <w:autoSpaceDE w:val="0"/>
        <w:autoSpaceDN w:val="0"/>
        <w:adjustRightInd w:val="0"/>
        <w:spacing w:line="600" w:lineRule="exact"/>
        <w:ind w:firstLine="0"/>
        <w:jc w:val="left"/>
        <w:rPr>
          <w:rFonts w:ascii="Times New Roman" w:eastAsia="仿宋" w:hAnsi="Times New Roman" w:cs="黑体"/>
          <w:kern w:val="0"/>
          <w:sz w:val="32"/>
          <w:szCs w:val="32"/>
        </w:rPr>
      </w:pPr>
    </w:p>
    <w:p w:rsidR="004474FC" w:rsidRDefault="004838F4">
      <w:pPr>
        <w:autoSpaceDE w:val="0"/>
        <w:autoSpaceDN w:val="0"/>
        <w:adjustRightInd w:val="0"/>
        <w:spacing w:line="600" w:lineRule="exact"/>
        <w:ind w:firstLineChars="200" w:firstLine="640"/>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一、申报目的</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kern w:val="0"/>
          <w:sz w:val="32"/>
          <w:szCs w:val="32"/>
        </w:rPr>
        <w:t>1.</w:t>
      </w:r>
      <w:r>
        <w:rPr>
          <w:rFonts w:ascii="Times New Roman" w:eastAsia="仿宋" w:hAnsi="Times New Roman" w:cs="仿宋" w:hint="eastAsia"/>
          <w:kern w:val="0"/>
          <w:sz w:val="32"/>
          <w:szCs w:val="32"/>
        </w:rPr>
        <w:t>未开展项目申请新增医疗服务价格项目</w:t>
      </w:r>
    </w:p>
    <w:p w:rsidR="004474FC" w:rsidRDefault="004838F4">
      <w:pPr>
        <w:autoSpaceDE w:val="0"/>
        <w:autoSpaceDN w:val="0"/>
        <w:adjustRightInd w:val="0"/>
        <w:spacing w:line="600" w:lineRule="exact"/>
        <w:ind w:firstLineChars="300" w:firstLine="96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未列入医保局全国医疗服务价格项目规范</w:t>
      </w:r>
      <w:r>
        <w:rPr>
          <w:rFonts w:ascii="Times New Roman" w:eastAsia="仿宋" w:hAnsi="Times New Roman" w:cs="仿宋" w:hint="eastAsia"/>
          <w:kern w:val="0"/>
          <w:sz w:val="32"/>
          <w:szCs w:val="32"/>
        </w:rPr>
        <w:t xml:space="preserve">    </w:t>
      </w:r>
      <w:r>
        <w:rPr>
          <w:rFonts w:ascii="Times New Roman" w:eastAsia="仿宋" w:hAnsi="Times New Roman" w:cs="仿宋" w:hint="eastAsia"/>
          <w:kern w:val="0"/>
          <w:sz w:val="32"/>
          <w:szCs w:val="32"/>
        </w:rPr>
        <w:t>…□</w:t>
      </w:r>
    </w:p>
    <w:p w:rsidR="004474FC" w:rsidRDefault="004838F4">
      <w:pPr>
        <w:autoSpaceDE w:val="0"/>
        <w:autoSpaceDN w:val="0"/>
        <w:adjustRightInd w:val="0"/>
        <w:spacing w:line="600" w:lineRule="exact"/>
        <w:ind w:firstLineChars="300" w:firstLine="96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已列入医保局全国医疗服务价格项目规范…</w:t>
      </w:r>
      <w:r>
        <w:rPr>
          <w:rFonts w:ascii="Times New Roman" w:eastAsia="仿宋" w:hAnsi="Times New Roman" w:cs="仿宋" w:hint="eastAsia"/>
          <w:kern w:val="0"/>
          <w:sz w:val="32"/>
          <w:szCs w:val="32"/>
        </w:rPr>
        <w:t xml:space="preserve">    </w:t>
      </w:r>
      <w:r>
        <w:rPr>
          <w:rFonts w:ascii="Times New Roman" w:eastAsia="仿宋" w:hAnsi="Times New Roman" w:cs="仿宋"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kern w:val="0"/>
          <w:sz w:val="32"/>
          <w:szCs w:val="32"/>
        </w:rPr>
        <w:t>2.</w:t>
      </w:r>
      <w:r>
        <w:rPr>
          <w:rFonts w:ascii="Times New Roman" w:eastAsia="仿宋" w:hAnsi="Times New Roman" w:cs="仿宋" w:hint="eastAsia"/>
          <w:kern w:val="0"/>
          <w:sz w:val="32"/>
          <w:szCs w:val="32"/>
        </w:rPr>
        <w:t>已开展项目申请新增加收项…………</w:t>
      </w:r>
      <w:r>
        <w:rPr>
          <w:rFonts w:ascii="Times New Roman" w:eastAsia="仿宋" w:hAnsi="Times New Roman" w:cs="仿宋" w:hint="eastAsia"/>
          <w:kern w:val="0"/>
          <w:sz w:val="32"/>
          <w:szCs w:val="32"/>
        </w:rPr>
        <w:t xml:space="preserve">      </w:t>
      </w:r>
      <w:r>
        <w:rPr>
          <w:rFonts w:ascii="Times New Roman" w:eastAsia="仿宋" w:hAnsi="Times New Roman" w:cs="仿宋" w:hint="eastAsia"/>
          <w:kern w:val="0"/>
          <w:sz w:val="32"/>
          <w:szCs w:val="32"/>
        </w:rPr>
        <w:t>……□</w:t>
      </w:r>
    </w:p>
    <w:p w:rsidR="004474FC" w:rsidRDefault="004838F4">
      <w:pPr>
        <w:autoSpaceDE w:val="0"/>
        <w:autoSpaceDN w:val="0"/>
        <w:adjustRightInd w:val="0"/>
        <w:spacing w:line="600" w:lineRule="exact"/>
        <w:ind w:firstLineChars="300" w:firstLine="960"/>
        <w:jc w:val="left"/>
        <w:rPr>
          <w:rFonts w:ascii="Times New Roman" w:eastAsia="仿宋" w:hAnsi="Times New Roman" w:cs="楷体"/>
          <w:kern w:val="0"/>
          <w:sz w:val="32"/>
          <w:szCs w:val="32"/>
        </w:rPr>
      </w:pPr>
      <w:r>
        <w:rPr>
          <w:rFonts w:ascii="Times New Roman" w:eastAsia="仿宋" w:hAnsi="Times New Roman" w:cs="仿宋" w:hint="eastAsia"/>
          <w:kern w:val="0"/>
          <w:sz w:val="32"/>
          <w:szCs w:val="32"/>
        </w:rPr>
        <w:t>已开展项目指：</w:t>
      </w:r>
      <w:r>
        <w:rPr>
          <w:rFonts w:ascii="Times New Roman" w:eastAsia="仿宋" w:hAnsi="Times New Roman" w:cs="楷体" w:hint="eastAsia"/>
          <w:kern w:val="0"/>
          <w:sz w:val="32"/>
          <w:szCs w:val="32"/>
          <w:u w:val="single"/>
        </w:rPr>
        <w:t>（项目编码）</w:t>
      </w:r>
      <w:r>
        <w:rPr>
          <w:rFonts w:ascii="Times New Roman" w:eastAsia="仿宋" w:hAnsi="Times New Roman" w:cs="楷体" w:hint="eastAsia"/>
          <w:kern w:val="0"/>
          <w:sz w:val="32"/>
          <w:szCs w:val="32"/>
        </w:rPr>
        <w:t xml:space="preserve"> </w:t>
      </w:r>
      <w:r>
        <w:rPr>
          <w:rFonts w:ascii="Times New Roman" w:eastAsia="仿宋" w:hAnsi="Times New Roman" w:cs="楷体" w:hint="eastAsia"/>
          <w:kern w:val="0"/>
          <w:sz w:val="32"/>
          <w:szCs w:val="32"/>
          <w:u w:val="single"/>
        </w:rPr>
        <w:t>（项目名称）</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kern w:val="0"/>
          <w:sz w:val="32"/>
          <w:szCs w:val="32"/>
        </w:rPr>
        <w:t>3.</w:t>
      </w:r>
      <w:r>
        <w:rPr>
          <w:rFonts w:ascii="Times New Roman" w:eastAsia="仿宋" w:hAnsi="Times New Roman" w:cs="仿宋" w:hint="eastAsia"/>
          <w:kern w:val="0"/>
          <w:sz w:val="32"/>
          <w:szCs w:val="32"/>
        </w:rPr>
        <w:t>已开展项目申请新增分解项……………</w:t>
      </w:r>
      <w:r>
        <w:rPr>
          <w:rFonts w:ascii="Times New Roman" w:eastAsia="仿宋" w:hAnsi="Times New Roman" w:cs="仿宋" w:hint="eastAsia"/>
          <w:kern w:val="0"/>
          <w:sz w:val="32"/>
          <w:szCs w:val="32"/>
        </w:rPr>
        <w:t xml:space="preserve">  </w:t>
      </w:r>
      <w:r>
        <w:rPr>
          <w:rFonts w:ascii="Times New Roman" w:eastAsia="仿宋" w:hAnsi="Times New Roman" w:cs="仿宋" w:hint="eastAsia"/>
          <w:kern w:val="0"/>
          <w:sz w:val="32"/>
          <w:szCs w:val="32"/>
        </w:rPr>
        <w:t>………□</w:t>
      </w:r>
    </w:p>
    <w:p w:rsidR="004474FC" w:rsidRDefault="004838F4">
      <w:pPr>
        <w:autoSpaceDE w:val="0"/>
        <w:autoSpaceDN w:val="0"/>
        <w:adjustRightInd w:val="0"/>
        <w:spacing w:line="600" w:lineRule="exact"/>
        <w:ind w:firstLineChars="300" w:firstLine="960"/>
        <w:jc w:val="left"/>
        <w:rPr>
          <w:rFonts w:ascii="Times New Roman" w:eastAsia="仿宋" w:hAnsi="Times New Roman" w:cs="楷体"/>
          <w:kern w:val="0"/>
          <w:sz w:val="32"/>
          <w:szCs w:val="32"/>
          <w:u w:val="single"/>
        </w:rPr>
      </w:pPr>
      <w:r>
        <w:rPr>
          <w:rFonts w:ascii="Times New Roman" w:eastAsia="仿宋" w:hAnsi="Times New Roman" w:cs="仿宋" w:hint="eastAsia"/>
          <w:kern w:val="0"/>
          <w:sz w:val="32"/>
          <w:szCs w:val="32"/>
        </w:rPr>
        <w:t>已开展项目指：</w:t>
      </w:r>
      <w:r>
        <w:rPr>
          <w:rFonts w:ascii="Times New Roman" w:eastAsia="仿宋" w:hAnsi="Times New Roman" w:cs="楷体" w:hint="eastAsia"/>
          <w:kern w:val="0"/>
          <w:sz w:val="32"/>
          <w:szCs w:val="32"/>
          <w:u w:val="single"/>
        </w:rPr>
        <w:t>（项目编码）</w:t>
      </w:r>
      <w:r>
        <w:rPr>
          <w:rFonts w:ascii="Times New Roman" w:eastAsia="仿宋" w:hAnsi="Times New Roman" w:cs="楷体"/>
          <w:kern w:val="0"/>
          <w:sz w:val="32"/>
          <w:szCs w:val="32"/>
        </w:rPr>
        <w:t xml:space="preserve"> </w:t>
      </w:r>
      <w:r>
        <w:rPr>
          <w:rFonts w:ascii="Times New Roman" w:eastAsia="仿宋" w:hAnsi="Times New Roman" w:cs="楷体" w:hint="eastAsia"/>
          <w:kern w:val="0"/>
          <w:sz w:val="32"/>
          <w:szCs w:val="32"/>
          <w:u w:val="single"/>
        </w:rPr>
        <w:t>（项目名称）</w:t>
      </w:r>
    </w:p>
    <w:p w:rsidR="004474FC" w:rsidRDefault="004838F4">
      <w:pPr>
        <w:autoSpaceDE w:val="0"/>
        <w:autoSpaceDN w:val="0"/>
        <w:adjustRightInd w:val="0"/>
        <w:spacing w:line="600" w:lineRule="exact"/>
        <w:ind w:firstLineChars="300" w:firstLine="96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（注：</w:t>
      </w:r>
      <w:r>
        <w:rPr>
          <w:rFonts w:ascii="Times New Roman" w:eastAsia="仿宋" w:hAnsi="Times New Roman" w:cs="仿宋" w:hint="eastAsia"/>
          <w:kern w:val="0"/>
          <w:sz w:val="32"/>
          <w:szCs w:val="32"/>
        </w:rPr>
        <w:t>□</w:t>
      </w:r>
      <w:r>
        <w:rPr>
          <w:rFonts w:ascii="Times New Roman" w:eastAsia="仿宋" w:hAnsi="Times New Roman" w:cs="楷体" w:hint="eastAsia"/>
          <w:kern w:val="0"/>
          <w:sz w:val="32"/>
          <w:szCs w:val="32"/>
        </w:rPr>
        <w:t>处请勾选，下同）</w:t>
      </w:r>
    </w:p>
    <w:p w:rsidR="004474FC" w:rsidRDefault="004838F4">
      <w:pPr>
        <w:autoSpaceDE w:val="0"/>
        <w:autoSpaceDN w:val="0"/>
        <w:adjustRightInd w:val="0"/>
        <w:spacing w:line="600" w:lineRule="exact"/>
        <w:ind w:firstLineChars="200" w:firstLine="640"/>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二、项目负责人</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TimesNewRomanPSMT"/>
          <w:kern w:val="0"/>
          <w:sz w:val="32"/>
          <w:szCs w:val="32"/>
        </w:rPr>
        <w:t>1.</w:t>
      </w:r>
      <w:r>
        <w:rPr>
          <w:rFonts w:ascii="Times New Roman" w:eastAsia="仿宋" w:hAnsi="Times New Roman" w:cs="仿宋" w:hint="eastAsia"/>
          <w:kern w:val="0"/>
          <w:sz w:val="32"/>
          <w:szCs w:val="32"/>
        </w:rPr>
        <w:t>医疗院领导：</w:t>
      </w:r>
      <w:r>
        <w:rPr>
          <w:rFonts w:ascii="Times New Roman" w:eastAsia="仿宋" w:hAnsi="Times New Roman" w:cs="仿宋"/>
          <w:kern w:val="0"/>
          <w:sz w:val="32"/>
          <w:szCs w:val="32"/>
          <w:u w:val="single"/>
        </w:rPr>
        <w:t xml:space="preserve"> </w:t>
      </w:r>
      <w:r>
        <w:rPr>
          <w:rFonts w:ascii="Times New Roman" w:eastAsia="仿宋" w:hAnsi="Times New Roman" w:cs="楷体" w:hint="eastAsia"/>
          <w:kern w:val="0"/>
          <w:sz w:val="32"/>
          <w:szCs w:val="32"/>
          <w:u w:val="single"/>
        </w:rPr>
        <w:t>（签名）</w:t>
      </w:r>
      <w:r>
        <w:rPr>
          <w:rFonts w:ascii="Times New Roman" w:eastAsia="仿宋" w:hAnsi="Times New Roman" w:cs="楷体"/>
          <w:kern w:val="0"/>
          <w:sz w:val="32"/>
          <w:szCs w:val="32"/>
        </w:rPr>
        <w:t xml:space="preserve"> </w:t>
      </w:r>
      <w:r>
        <w:rPr>
          <w:rFonts w:ascii="Times New Roman" w:eastAsia="仿宋" w:hAnsi="Times New Roman" w:cs="楷体" w:hint="eastAsia"/>
          <w:kern w:val="0"/>
          <w:sz w:val="32"/>
          <w:szCs w:val="32"/>
        </w:rPr>
        <w:t>联系方式：</w:t>
      </w:r>
      <w:r>
        <w:rPr>
          <w:rFonts w:ascii="Times New Roman" w:eastAsia="仿宋" w:hAnsi="Times New Roman" w:cs="楷体"/>
          <w:kern w:val="0"/>
          <w:sz w:val="32"/>
          <w:szCs w:val="32"/>
        </w:rPr>
        <w:t xml:space="preserve"> </w:t>
      </w:r>
      <w:r>
        <w:rPr>
          <w:rFonts w:ascii="Times New Roman" w:eastAsia="仿宋" w:hAnsi="Times New Roman" w:cs="楷体" w:hint="eastAsia"/>
          <w:kern w:val="0"/>
          <w:sz w:val="32"/>
          <w:szCs w:val="32"/>
          <w:u w:val="single"/>
        </w:rPr>
        <w:t>（手机）</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TimesNewRomanPSMT"/>
          <w:kern w:val="0"/>
          <w:sz w:val="32"/>
          <w:szCs w:val="32"/>
        </w:rPr>
        <w:t>2.</w:t>
      </w:r>
      <w:r>
        <w:rPr>
          <w:rFonts w:ascii="Times New Roman" w:eastAsia="仿宋" w:hAnsi="Times New Roman" w:cs="仿宋" w:hint="eastAsia"/>
          <w:kern w:val="0"/>
          <w:sz w:val="32"/>
          <w:szCs w:val="32"/>
        </w:rPr>
        <w:t>科室负责人：</w:t>
      </w:r>
      <w:r>
        <w:rPr>
          <w:rFonts w:ascii="Times New Roman" w:eastAsia="仿宋" w:hAnsi="Times New Roman" w:cs="仿宋"/>
          <w:kern w:val="0"/>
          <w:sz w:val="32"/>
          <w:szCs w:val="32"/>
        </w:rPr>
        <w:t xml:space="preserve"> </w:t>
      </w:r>
      <w:r>
        <w:rPr>
          <w:rFonts w:ascii="Times New Roman" w:eastAsia="仿宋" w:hAnsi="Times New Roman" w:cs="楷体" w:hint="eastAsia"/>
          <w:kern w:val="0"/>
          <w:sz w:val="32"/>
          <w:szCs w:val="32"/>
          <w:u w:val="single"/>
        </w:rPr>
        <w:t>（签名）</w:t>
      </w:r>
      <w:r>
        <w:rPr>
          <w:rFonts w:ascii="Times New Roman" w:eastAsia="仿宋" w:hAnsi="Times New Roman" w:cs="楷体"/>
          <w:kern w:val="0"/>
          <w:sz w:val="32"/>
          <w:szCs w:val="32"/>
        </w:rPr>
        <w:t xml:space="preserve"> </w:t>
      </w:r>
      <w:r>
        <w:rPr>
          <w:rFonts w:ascii="Times New Roman" w:eastAsia="仿宋" w:hAnsi="Times New Roman" w:cs="楷体" w:hint="eastAsia"/>
          <w:kern w:val="0"/>
          <w:sz w:val="32"/>
          <w:szCs w:val="32"/>
        </w:rPr>
        <w:t>联系方式：</w:t>
      </w:r>
      <w:r>
        <w:rPr>
          <w:rFonts w:ascii="Times New Roman" w:eastAsia="仿宋" w:hAnsi="Times New Roman" w:cs="楷体"/>
          <w:kern w:val="0"/>
          <w:sz w:val="32"/>
          <w:szCs w:val="32"/>
        </w:rPr>
        <w:t xml:space="preserve"> </w:t>
      </w:r>
      <w:r>
        <w:rPr>
          <w:rFonts w:ascii="Times New Roman" w:eastAsia="仿宋" w:hAnsi="Times New Roman" w:cs="楷体" w:hint="eastAsia"/>
          <w:kern w:val="0"/>
          <w:sz w:val="32"/>
          <w:szCs w:val="32"/>
          <w:u w:val="single"/>
        </w:rPr>
        <w:t>（手机）</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TimesNewRomanPSMT"/>
          <w:kern w:val="0"/>
          <w:sz w:val="32"/>
          <w:szCs w:val="32"/>
        </w:rPr>
        <w:t>3.</w:t>
      </w:r>
      <w:r>
        <w:rPr>
          <w:rFonts w:ascii="Times New Roman" w:eastAsia="仿宋" w:hAnsi="Times New Roman" w:cs="仿宋" w:hint="eastAsia"/>
          <w:kern w:val="0"/>
          <w:sz w:val="32"/>
          <w:szCs w:val="32"/>
        </w:rPr>
        <w:t>项目操作人：</w:t>
      </w:r>
      <w:r>
        <w:rPr>
          <w:rFonts w:ascii="Times New Roman" w:eastAsia="仿宋" w:hAnsi="Times New Roman" w:cs="仿宋"/>
          <w:kern w:val="0"/>
          <w:sz w:val="32"/>
          <w:szCs w:val="32"/>
        </w:rPr>
        <w:t xml:space="preserve"> </w:t>
      </w:r>
      <w:r>
        <w:rPr>
          <w:rFonts w:ascii="Times New Roman" w:eastAsia="仿宋" w:hAnsi="Times New Roman" w:cs="楷体" w:hint="eastAsia"/>
          <w:kern w:val="0"/>
          <w:sz w:val="32"/>
          <w:szCs w:val="32"/>
          <w:u w:val="single"/>
        </w:rPr>
        <w:t>（签名）</w:t>
      </w:r>
      <w:r>
        <w:rPr>
          <w:rFonts w:ascii="Times New Roman" w:eastAsia="仿宋" w:hAnsi="Times New Roman" w:cs="楷体"/>
          <w:kern w:val="0"/>
          <w:sz w:val="32"/>
          <w:szCs w:val="32"/>
        </w:rPr>
        <w:t xml:space="preserve"> </w:t>
      </w:r>
      <w:r>
        <w:rPr>
          <w:rFonts w:ascii="Times New Roman" w:eastAsia="仿宋" w:hAnsi="Times New Roman" w:cs="楷体" w:hint="eastAsia"/>
          <w:kern w:val="0"/>
          <w:sz w:val="32"/>
          <w:szCs w:val="32"/>
        </w:rPr>
        <w:t>联系方式：</w:t>
      </w:r>
      <w:r>
        <w:rPr>
          <w:rFonts w:ascii="Times New Roman" w:eastAsia="仿宋" w:hAnsi="Times New Roman" w:cs="楷体"/>
          <w:kern w:val="0"/>
          <w:sz w:val="32"/>
          <w:szCs w:val="32"/>
        </w:rPr>
        <w:t xml:space="preserve"> </w:t>
      </w:r>
      <w:r>
        <w:rPr>
          <w:rFonts w:ascii="Times New Roman" w:eastAsia="仿宋" w:hAnsi="Times New Roman" w:cs="楷体" w:hint="eastAsia"/>
          <w:kern w:val="0"/>
          <w:sz w:val="32"/>
          <w:szCs w:val="32"/>
          <w:u w:val="single"/>
        </w:rPr>
        <w:t>（手机）</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（注：以上技术负责人依次由项目申报医院分管医疗的院领导、项目申报科室负责人以及项目的主要操作人填写，如为同一人的，可重复填写）</w:t>
      </w:r>
    </w:p>
    <w:p w:rsidR="004474FC" w:rsidRDefault="004838F4">
      <w:pPr>
        <w:autoSpaceDE w:val="0"/>
        <w:autoSpaceDN w:val="0"/>
        <w:adjustRightInd w:val="0"/>
        <w:spacing w:line="600" w:lineRule="exact"/>
        <w:ind w:firstLineChars="200" w:firstLine="640"/>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三、项目要素</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TimesNewRomanPSMT"/>
          <w:kern w:val="0"/>
          <w:sz w:val="32"/>
          <w:szCs w:val="32"/>
        </w:rPr>
        <w:t>1.</w:t>
      </w:r>
      <w:r>
        <w:rPr>
          <w:rFonts w:ascii="Times New Roman" w:eastAsia="仿宋" w:hAnsi="Times New Roman" w:cs="仿宋" w:hint="eastAsia"/>
          <w:kern w:val="0"/>
          <w:sz w:val="32"/>
          <w:szCs w:val="32"/>
        </w:rPr>
        <w:t>项目名称：</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TimesNewRomanPSMT"/>
          <w:kern w:val="0"/>
          <w:sz w:val="32"/>
          <w:szCs w:val="32"/>
        </w:rPr>
        <w:t>2.</w:t>
      </w:r>
      <w:r>
        <w:rPr>
          <w:rFonts w:ascii="Times New Roman" w:eastAsia="仿宋" w:hAnsi="Times New Roman" w:cs="仿宋" w:hint="eastAsia"/>
          <w:kern w:val="0"/>
          <w:sz w:val="32"/>
          <w:szCs w:val="32"/>
        </w:rPr>
        <w:t>项目类别：</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综合医疗服务类</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病理学诊断类</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实</w:t>
      </w:r>
      <w:r>
        <w:rPr>
          <w:rFonts w:ascii="Times New Roman" w:eastAsia="仿宋" w:hAnsi="Times New Roman" w:cs="楷体" w:hint="eastAsia"/>
          <w:kern w:val="0"/>
          <w:sz w:val="32"/>
          <w:szCs w:val="32"/>
          <w:u w:val="single"/>
        </w:rPr>
        <w:lastRenderedPageBreak/>
        <w:t>验室诊断</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影像学诊断</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临床诊断</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临床手术治疗</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临床非手术治疗</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临床物理治疗□</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康复医疗</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辅助操作</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w:t>
      </w:r>
      <w:r>
        <w:rPr>
          <w:rFonts w:ascii="Times New Roman" w:eastAsia="仿宋" w:hAnsi="Times New Roman" w:cs="楷体" w:hint="eastAsia"/>
          <w:kern w:val="0"/>
          <w:sz w:val="32"/>
          <w:szCs w:val="32"/>
          <w:u w:val="single"/>
        </w:rPr>
        <w:t xml:space="preserve"> </w:t>
      </w:r>
      <w:r>
        <w:rPr>
          <w:rFonts w:ascii="Times New Roman" w:eastAsia="仿宋" w:hAnsi="Times New Roman" w:cs="楷体" w:hint="eastAsia"/>
          <w:kern w:val="0"/>
          <w:sz w:val="32"/>
          <w:szCs w:val="32"/>
          <w:u w:val="single"/>
        </w:rPr>
        <w:t>中医医疗服务</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TimesNewRomanPSMT" w:hint="eastAsia"/>
          <w:kern w:val="0"/>
          <w:sz w:val="32"/>
          <w:szCs w:val="32"/>
        </w:rPr>
        <w:t>3</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项目编码：</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TimesNewRomanPSMT" w:hint="eastAsia"/>
          <w:kern w:val="0"/>
          <w:sz w:val="32"/>
          <w:szCs w:val="32"/>
        </w:rPr>
        <w:t>4</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项目内涵：</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TimesNewRomanPSMT" w:hint="eastAsia"/>
          <w:kern w:val="0"/>
          <w:sz w:val="32"/>
          <w:szCs w:val="32"/>
        </w:rPr>
        <w:t>5</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除外内容：</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TimesNewRomanPSMT" w:hint="eastAsia"/>
          <w:kern w:val="0"/>
          <w:sz w:val="32"/>
          <w:szCs w:val="32"/>
        </w:rPr>
        <w:t>6</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计价单位：</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TimesNewRomanPSMT" w:hint="eastAsia"/>
          <w:kern w:val="0"/>
          <w:sz w:val="32"/>
          <w:szCs w:val="32"/>
        </w:rPr>
        <w:t>7</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加收项：</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TimesNewRomanPSMT" w:hint="eastAsia"/>
          <w:kern w:val="0"/>
          <w:sz w:val="32"/>
          <w:szCs w:val="32"/>
        </w:rPr>
        <w:t>8</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申报价格：</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TimesNewRomanPSMT" w:hint="eastAsia"/>
          <w:kern w:val="0"/>
          <w:sz w:val="32"/>
          <w:szCs w:val="32"/>
        </w:rPr>
        <w:t>9</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其他省市价格：</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TimesNewRomanPSMT" w:hint="eastAsia"/>
          <w:kern w:val="0"/>
          <w:sz w:val="32"/>
          <w:szCs w:val="32"/>
        </w:rPr>
        <w:t>10</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基本人力投入：</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（注：基本人力投入包括直接参与项目实施的医务人员数量、职级、操作时间等。项目申报方按项目直接成本信息报送表要求，据实填写。）</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TimesNewRomanPSMT" w:hint="eastAsia"/>
          <w:kern w:val="0"/>
          <w:sz w:val="32"/>
          <w:szCs w:val="32"/>
        </w:rPr>
        <w:t>11</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计价说明：</w:t>
      </w:r>
      <w:r>
        <w:rPr>
          <w:rFonts w:ascii="Times New Roman" w:eastAsia="仿宋" w:hAnsi="Times New Roman" w:cs="仿宋"/>
          <w:kern w:val="0"/>
          <w:sz w:val="32"/>
          <w:szCs w:val="32"/>
          <w:u w:val="single"/>
        </w:rPr>
        <w:t xml:space="preserve"> </w:t>
      </w:r>
      <w:r>
        <w:rPr>
          <w:rFonts w:ascii="Times New Roman" w:eastAsia="仿宋" w:hAnsi="Times New Roman" w:cs="仿宋" w:hint="eastAsia"/>
          <w:kern w:val="0"/>
          <w:sz w:val="32"/>
          <w:szCs w:val="32"/>
          <w:u w:val="single"/>
        </w:rPr>
        <w:t xml:space="preserve">    </w:t>
      </w:r>
      <w:r>
        <w:rPr>
          <w:rFonts w:ascii="Times New Roman" w:eastAsia="仿宋" w:hAnsi="Times New Roman" w:cs="楷体" w:hint="eastAsia"/>
          <w:kern w:val="0"/>
          <w:sz w:val="32"/>
          <w:szCs w:val="32"/>
          <w:u w:val="single"/>
        </w:rPr>
        <w:t>（非必填）</w:t>
      </w:r>
      <w:r>
        <w:rPr>
          <w:rFonts w:ascii="Times New Roman" w:eastAsia="仿宋" w:hAnsi="Times New Roman" w:cs="楷体"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四、申报项目使用耗材和设备的情况</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kern w:val="0"/>
          <w:sz w:val="32"/>
          <w:szCs w:val="32"/>
        </w:rPr>
        <w:t>1.</w:t>
      </w:r>
      <w:r>
        <w:rPr>
          <w:rFonts w:ascii="Times New Roman" w:eastAsia="仿宋" w:hAnsi="Times New Roman" w:cs="仿宋" w:hint="eastAsia"/>
          <w:kern w:val="0"/>
          <w:sz w:val="32"/>
          <w:szCs w:val="32"/>
        </w:rPr>
        <w:t>基本物耗</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注：基本物耗原则上仅限于低值易耗品或其他不应分割的易耗品，常见基本物耗如碘酒、酒精、消毒液、棉花、纱布、普通辅料、帽子、口罩、鞋套、袜套、手套、手术衣、绷带、床垫、各种护垫、各种衬垫、手术巾、治疗巾、针头、针管、压舌板、</w:t>
      </w:r>
      <w:r>
        <w:rPr>
          <w:rFonts w:ascii="Times New Roman" w:eastAsia="仿宋" w:hAnsi="Times New Roman" w:cs="楷体" w:hint="eastAsia"/>
          <w:kern w:val="0"/>
          <w:sz w:val="32"/>
          <w:szCs w:val="32"/>
        </w:rPr>
        <w:lastRenderedPageBreak/>
        <w:t>止血带、滑石粉等。项目申报方按项目直接成本信息报送表要求，据实填写。）</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kern w:val="0"/>
          <w:sz w:val="32"/>
          <w:szCs w:val="32"/>
        </w:rPr>
        <w:t>2.</w:t>
      </w:r>
      <w:r>
        <w:rPr>
          <w:rFonts w:ascii="Times New Roman" w:eastAsia="仿宋" w:hAnsi="Times New Roman" w:cs="仿宋" w:hint="eastAsia"/>
          <w:kern w:val="0"/>
          <w:sz w:val="32"/>
          <w:szCs w:val="32"/>
        </w:rPr>
        <w:t>可收费耗材</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（注：可收费耗材主要是基本物耗之外，该项目消耗的一次性医用耗材（含试剂）和可复用耗材。项目申报方按项目直接成本信息报送表要求，据实填写。）</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kern w:val="0"/>
          <w:sz w:val="32"/>
          <w:szCs w:val="32"/>
        </w:rPr>
        <w:t>3.</w:t>
      </w:r>
      <w:r>
        <w:rPr>
          <w:rFonts w:ascii="Times New Roman" w:eastAsia="仿宋" w:hAnsi="Times New Roman" w:cs="仿宋" w:hint="eastAsia"/>
          <w:kern w:val="0"/>
          <w:sz w:val="32"/>
          <w:szCs w:val="32"/>
        </w:rPr>
        <w:t>主要设备</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（注：该项目需要使用的主要设备。项目申报方按项目直接成本信息报送表，据实填写。）</w:t>
      </w:r>
    </w:p>
    <w:p w:rsidR="004474FC" w:rsidRDefault="004838F4">
      <w:pPr>
        <w:autoSpaceDE w:val="0"/>
        <w:autoSpaceDN w:val="0"/>
        <w:adjustRightInd w:val="0"/>
        <w:spacing w:line="600" w:lineRule="exact"/>
        <w:ind w:firstLineChars="200" w:firstLine="640"/>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五、合规性信息</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1.</w:t>
      </w:r>
      <w:r>
        <w:rPr>
          <w:rFonts w:ascii="Times New Roman" w:eastAsia="仿宋" w:hAnsi="Times New Roman" w:cs="楷体"/>
          <w:kern w:val="0"/>
          <w:sz w:val="32"/>
          <w:szCs w:val="32"/>
        </w:rPr>
        <w:t>列入卫生健康部门限制类技术目录</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kern w:val="0"/>
          <w:sz w:val="32"/>
          <w:szCs w:val="32"/>
        </w:rPr>
        <w:t>（注：列入目录的请注明文件名称等具体出处。下同。</w:t>
      </w:r>
      <w:r>
        <w:rPr>
          <w:rFonts w:ascii="Times New Roman" w:eastAsia="仿宋" w:hAnsi="Times New Roman" w:cs="楷体"/>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2.</w:t>
      </w:r>
      <w:r>
        <w:rPr>
          <w:rFonts w:ascii="Times New Roman" w:eastAsia="仿宋" w:hAnsi="Times New Roman" w:cs="楷体"/>
          <w:kern w:val="0"/>
          <w:sz w:val="32"/>
          <w:szCs w:val="32"/>
        </w:rPr>
        <w:t>列入卫生健康部门已发布技术规范</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楷体"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3.</w:t>
      </w:r>
      <w:r>
        <w:rPr>
          <w:rFonts w:ascii="Times New Roman" w:eastAsia="仿宋" w:hAnsi="Times New Roman" w:cs="楷体"/>
          <w:kern w:val="0"/>
          <w:sz w:val="32"/>
          <w:szCs w:val="32"/>
        </w:rPr>
        <w:t>列入正式发表的临床指南或专家共识</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楷体"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4.</w:t>
      </w:r>
      <w:r>
        <w:rPr>
          <w:rFonts w:ascii="Times New Roman" w:eastAsia="仿宋" w:hAnsi="Times New Roman" w:cs="楷体"/>
          <w:kern w:val="0"/>
          <w:sz w:val="32"/>
          <w:szCs w:val="32"/>
        </w:rPr>
        <w:t>列入中央或本省的行政事业性收费目录清单</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楷体"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5.</w:t>
      </w:r>
      <w:r>
        <w:rPr>
          <w:rFonts w:ascii="Times New Roman" w:eastAsia="仿宋" w:hAnsi="Times New Roman" w:cs="楷体"/>
          <w:kern w:val="0"/>
          <w:sz w:val="32"/>
          <w:szCs w:val="32"/>
        </w:rPr>
        <w:t>列入中央或本省的公共卫生服务项目</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楷体"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6.</w:t>
      </w:r>
      <w:r>
        <w:rPr>
          <w:rFonts w:ascii="Times New Roman" w:eastAsia="仿宋" w:hAnsi="Times New Roman" w:cs="楷体"/>
          <w:kern w:val="0"/>
          <w:sz w:val="32"/>
          <w:szCs w:val="32"/>
        </w:rPr>
        <w:t>属于法定的经营服务性收费项目</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楷体" w:hint="eastAsia"/>
          <w:kern w:val="0"/>
          <w:sz w:val="32"/>
          <w:szCs w:val="32"/>
          <w:u w:val="single"/>
        </w:rPr>
        <w:lastRenderedPageBreak/>
        <w:t xml:space="preserve">                                 </w:t>
      </w:r>
    </w:p>
    <w:p w:rsidR="004474FC" w:rsidRDefault="004838F4">
      <w:pPr>
        <w:autoSpaceDE w:val="0"/>
        <w:autoSpaceDN w:val="0"/>
        <w:adjustRightInd w:val="0"/>
        <w:spacing w:line="600" w:lineRule="exact"/>
        <w:ind w:firstLineChars="200" w:firstLine="640"/>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六、创新情况声明</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楷体" w:hint="eastAsia"/>
          <w:kern w:val="0"/>
          <w:sz w:val="32"/>
          <w:szCs w:val="32"/>
          <w:u w:val="single"/>
        </w:rPr>
        <w:t>（项目名称）</w:t>
      </w:r>
      <w:r>
        <w:rPr>
          <w:rFonts w:ascii="Times New Roman" w:eastAsia="仿宋" w:hAnsi="Times New Roman" w:cs="楷体"/>
          <w:kern w:val="0"/>
          <w:sz w:val="32"/>
          <w:szCs w:val="32"/>
          <w:u w:val="single"/>
        </w:rPr>
        <w:t xml:space="preserve"> </w:t>
      </w:r>
      <w:r>
        <w:rPr>
          <w:rFonts w:ascii="Times New Roman" w:eastAsia="仿宋" w:hAnsi="Times New Roman" w:cs="仿宋" w:hint="eastAsia"/>
          <w:kern w:val="0"/>
          <w:sz w:val="32"/>
          <w:szCs w:val="32"/>
        </w:rPr>
        <w:t>适用于</w:t>
      </w:r>
      <w:r>
        <w:rPr>
          <w:rFonts w:ascii="Times New Roman" w:eastAsia="仿宋" w:hAnsi="Times New Roman" w:cs="楷体" w:hint="eastAsia"/>
          <w:kern w:val="0"/>
          <w:sz w:val="32"/>
          <w:szCs w:val="32"/>
          <w:u w:val="single"/>
        </w:rPr>
        <w:t>（如疾病名称）</w:t>
      </w:r>
      <w:r>
        <w:rPr>
          <w:rFonts w:ascii="Times New Roman" w:eastAsia="仿宋" w:hAnsi="Times New Roman" w:cs="楷体"/>
          <w:kern w:val="0"/>
          <w:sz w:val="32"/>
          <w:szCs w:val="32"/>
          <w:u w:val="single"/>
        </w:rPr>
        <w:t xml:space="preserve"> </w:t>
      </w:r>
      <w:r>
        <w:rPr>
          <w:rFonts w:ascii="Times New Roman" w:eastAsia="仿宋" w:hAnsi="Times New Roman" w:cs="仿宋" w:hint="eastAsia"/>
          <w:kern w:val="0"/>
          <w:sz w:val="32"/>
          <w:szCs w:val="32"/>
        </w:rPr>
        <w:t>等的</w:t>
      </w:r>
      <w:r>
        <w:rPr>
          <w:rFonts w:ascii="Times New Roman" w:eastAsia="仿宋" w:hAnsi="Times New Roman" w:cs="楷体" w:hint="eastAsia"/>
          <w:kern w:val="0"/>
          <w:sz w:val="32"/>
          <w:szCs w:val="32"/>
          <w:u w:val="single"/>
        </w:rPr>
        <w:t>诊断□</w:t>
      </w:r>
      <w:r>
        <w:rPr>
          <w:rFonts w:ascii="Times New Roman" w:eastAsia="仿宋" w:hAnsi="Times New Roman" w:cs="楷体"/>
          <w:kern w:val="0"/>
          <w:sz w:val="32"/>
          <w:szCs w:val="32"/>
          <w:u w:val="single"/>
        </w:rPr>
        <w:t>/</w:t>
      </w:r>
      <w:r>
        <w:rPr>
          <w:rFonts w:ascii="Times New Roman" w:eastAsia="仿宋" w:hAnsi="Times New Roman" w:cs="楷体" w:hint="eastAsia"/>
          <w:kern w:val="0"/>
          <w:sz w:val="32"/>
          <w:szCs w:val="32"/>
          <w:u w:val="single"/>
        </w:rPr>
        <w:t>治疗□</w:t>
      </w:r>
      <w:r>
        <w:rPr>
          <w:rFonts w:ascii="Times New Roman" w:eastAsia="仿宋" w:hAnsi="Times New Roman" w:cs="楷体"/>
          <w:kern w:val="0"/>
          <w:sz w:val="32"/>
          <w:szCs w:val="32"/>
          <w:u w:val="single"/>
        </w:rPr>
        <w:t>/</w:t>
      </w:r>
      <w:r>
        <w:rPr>
          <w:rFonts w:ascii="Times New Roman" w:eastAsia="仿宋" w:hAnsi="Times New Roman" w:cs="楷体" w:hint="eastAsia"/>
          <w:kern w:val="0"/>
          <w:sz w:val="32"/>
          <w:szCs w:val="32"/>
          <w:u w:val="single"/>
        </w:rPr>
        <w:t>护理□</w:t>
      </w:r>
      <w:r>
        <w:rPr>
          <w:rFonts w:ascii="Times New Roman" w:eastAsia="仿宋" w:hAnsi="Times New Roman" w:cs="楷体"/>
          <w:kern w:val="0"/>
          <w:sz w:val="32"/>
          <w:szCs w:val="32"/>
          <w:u w:val="single"/>
        </w:rPr>
        <w:t>/</w:t>
      </w:r>
      <w:r>
        <w:rPr>
          <w:rFonts w:ascii="Times New Roman" w:eastAsia="仿宋" w:hAnsi="Times New Roman" w:cs="楷体" w:hint="eastAsia"/>
          <w:kern w:val="0"/>
          <w:sz w:val="32"/>
          <w:szCs w:val="32"/>
          <w:u w:val="single"/>
        </w:rPr>
        <w:t>康复□（可多选）</w:t>
      </w:r>
      <w:r>
        <w:rPr>
          <w:rFonts w:ascii="Times New Roman" w:eastAsia="仿宋" w:hAnsi="Times New Roman" w:cs="仿宋" w:hint="eastAsia"/>
          <w:kern w:val="0"/>
          <w:sz w:val="32"/>
          <w:szCs w:val="32"/>
        </w:rPr>
        <w:t>，通常用于</w:t>
      </w:r>
      <w:r>
        <w:rPr>
          <w:rFonts w:ascii="Times New Roman" w:eastAsia="仿宋" w:hAnsi="Times New Roman" w:cs="楷体" w:hint="eastAsia"/>
          <w:kern w:val="0"/>
          <w:sz w:val="32"/>
          <w:szCs w:val="32"/>
          <w:u w:val="single"/>
        </w:rPr>
        <w:t>（学科名称）</w:t>
      </w:r>
      <w:r>
        <w:rPr>
          <w:rFonts w:ascii="Times New Roman" w:eastAsia="仿宋" w:hAnsi="Times New Roman" w:cs="仿宋" w:hint="eastAsia"/>
          <w:kern w:val="0"/>
          <w:sz w:val="32"/>
          <w:szCs w:val="32"/>
        </w:rPr>
        <w:t>等学科。</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kern w:val="0"/>
          <w:sz w:val="32"/>
          <w:szCs w:val="32"/>
        </w:rPr>
        <w:t>1.</w:t>
      </w:r>
      <w:r>
        <w:rPr>
          <w:rFonts w:ascii="Times New Roman" w:eastAsia="仿宋" w:hAnsi="Times New Roman" w:cs="仿宋" w:hint="eastAsia"/>
          <w:kern w:val="0"/>
          <w:sz w:val="32"/>
          <w:szCs w:val="32"/>
        </w:rPr>
        <w:t>新颖性声明</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项目申报方</w:t>
      </w:r>
      <w:r>
        <w:rPr>
          <w:rFonts w:ascii="Times New Roman" w:eastAsia="仿宋" w:hAnsi="Times New Roman" w:cs="楷体" w:hint="eastAsia"/>
          <w:kern w:val="0"/>
          <w:sz w:val="32"/>
          <w:szCs w:val="32"/>
          <w:u w:val="single"/>
        </w:rPr>
        <w:t>（医院名称）</w:t>
      </w:r>
      <w:r>
        <w:rPr>
          <w:rFonts w:ascii="Times New Roman" w:eastAsia="仿宋" w:hAnsi="Times New Roman" w:cs="楷体"/>
          <w:kern w:val="0"/>
          <w:sz w:val="32"/>
          <w:szCs w:val="32"/>
        </w:rPr>
        <w:t xml:space="preserve"> </w:t>
      </w:r>
      <w:r>
        <w:rPr>
          <w:rFonts w:ascii="Times New Roman" w:eastAsia="仿宋" w:hAnsi="Times New Roman" w:cs="仿宋" w:hint="eastAsia"/>
          <w:kern w:val="0"/>
          <w:sz w:val="32"/>
          <w:szCs w:val="32"/>
        </w:rPr>
        <w:t>已检索并确认所申请新增项目（新增加收项</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新增分解项）属于以下情况：</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□新设立价格项目（原国家价格项目规范未收录）</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□新开展价格项目（原国家价格项目规范已收录）</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仿宋" w:hint="eastAsia"/>
          <w:kern w:val="0"/>
          <w:sz w:val="32"/>
          <w:szCs w:val="32"/>
          <w:u w:val="single"/>
        </w:rPr>
        <w:t>（规范已收录的请注明版本和项目编号）</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□尚无其他省份设立该价格项目</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□已有其他省份设立该价格项目</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仿宋" w:hint="eastAsia"/>
          <w:kern w:val="0"/>
          <w:sz w:val="32"/>
          <w:szCs w:val="32"/>
          <w:u w:val="single"/>
        </w:rPr>
        <w:t>（其他省份已设立该项目的，请注明省份、文号和价格；根据报告地实际掌握的情况填写。下同。）</w:t>
      </w:r>
    </w:p>
    <w:p w:rsidR="004474FC" w:rsidRDefault="004838F4">
      <w:pPr>
        <w:autoSpaceDE w:val="0"/>
        <w:autoSpaceDN w:val="0"/>
        <w:adjustRightInd w:val="0"/>
        <w:spacing w:line="600" w:lineRule="exact"/>
        <w:ind w:firstLineChars="200" w:firstLine="640"/>
        <w:jc w:val="left"/>
        <w:rPr>
          <w:rFonts w:ascii="Times New Roman" w:eastAsia="仿宋" w:hAnsi="Times New Roman" w:cs="TimesNewRomanPSMT"/>
          <w:kern w:val="0"/>
          <w:sz w:val="32"/>
          <w:szCs w:val="32"/>
        </w:rPr>
      </w:pPr>
      <w:r>
        <w:rPr>
          <w:rFonts w:ascii="Times New Roman" w:eastAsia="仿宋" w:hAnsi="Times New Roman" w:cs="TimesNewRomanPSMT" w:hint="eastAsia"/>
          <w:kern w:val="0"/>
          <w:sz w:val="32"/>
          <w:szCs w:val="32"/>
        </w:rPr>
        <w:t>2.</w:t>
      </w:r>
      <w:r>
        <w:rPr>
          <w:rFonts w:ascii="Times New Roman" w:eastAsia="仿宋" w:hAnsi="Times New Roman" w:cs="TimesNewRomanPSMT" w:hint="eastAsia"/>
          <w:kern w:val="0"/>
          <w:sz w:val="32"/>
          <w:szCs w:val="32"/>
        </w:rPr>
        <w:t>项目操作过程</w:t>
      </w:r>
    </w:p>
    <w:p w:rsidR="004474FC" w:rsidRDefault="004838F4">
      <w:pPr>
        <w:autoSpaceDE w:val="0"/>
        <w:autoSpaceDN w:val="0"/>
        <w:adjustRightInd w:val="0"/>
        <w:spacing w:line="600" w:lineRule="exact"/>
        <w:ind w:firstLineChars="200" w:firstLine="640"/>
        <w:jc w:val="left"/>
        <w:rPr>
          <w:rFonts w:ascii="Times New Roman" w:eastAsia="仿宋" w:hAnsi="Times New Roman" w:cs="TimesNewRomanPSMT"/>
          <w:kern w:val="0"/>
          <w:sz w:val="32"/>
          <w:szCs w:val="32"/>
          <w:u w:val="single"/>
        </w:rPr>
      </w:pPr>
      <w:r>
        <w:rPr>
          <w:rFonts w:ascii="Times New Roman" w:eastAsia="仿宋" w:hAnsi="Times New Roman" w:cs="TimesNewRomanPSMT" w:hint="eastAsia"/>
          <w:kern w:val="0"/>
          <w:sz w:val="32"/>
          <w:szCs w:val="32"/>
          <w:u w:val="single"/>
        </w:rPr>
        <w:t>（国家或省级卫生健康主管部门已发布技术规范的，按技术规范表述；未发布技术规范，已发表临床指南或专家共识的，按其表述；以上均不符合的，由申报项目的医疗机构按照临床实践拟定表述）</w:t>
      </w:r>
    </w:p>
    <w:p w:rsidR="004474FC" w:rsidRDefault="004838F4">
      <w:pPr>
        <w:autoSpaceDE w:val="0"/>
        <w:autoSpaceDN w:val="0"/>
        <w:adjustRightInd w:val="0"/>
        <w:spacing w:line="600" w:lineRule="exact"/>
        <w:ind w:firstLineChars="200" w:firstLine="640"/>
        <w:jc w:val="left"/>
        <w:rPr>
          <w:rFonts w:ascii="Times New Roman" w:eastAsia="仿宋" w:hAnsi="Times New Roman" w:cs="TimesNewRomanPSMT"/>
          <w:kern w:val="0"/>
          <w:sz w:val="32"/>
          <w:szCs w:val="32"/>
        </w:rPr>
      </w:pPr>
      <w:r>
        <w:rPr>
          <w:rFonts w:ascii="Times New Roman" w:eastAsia="仿宋" w:hAnsi="Times New Roman" w:cs="TimesNewRomanPSMT" w:hint="eastAsia"/>
          <w:kern w:val="0"/>
          <w:sz w:val="32"/>
          <w:szCs w:val="32"/>
        </w:rPr>
        <w:t>3.</w:t>
      </w:r>
      <w:r>
        <w:rPr>
          <w:rFonts w:ascii="Times New Roman" w:eastAsia="仿宋" w:hAnsi="Times New Roman" w:cs="TimesNewRomanPSMT" w:hint="eastAsia"/>
          <w:kern w:val="0"/>
          <w:sz w:val="32"/>
          <w:szCs w:val="32"/>
        </w:rPr>
        <w:t>项目功能产出</w:t>
      </w:r>
    </w:p>
    <w:p w:rsidR="004474FC" w:rsidRDefault="004838F4">
      <w:pPr>
        <w:autoSpaceDE w:val="0"/>
        <w:autoSpaceDN w:val="0"/>
        <w:adjustRightInd w:val="0"/>
        <w:spacing w:line="600" w:lineRule="exact"/>
        <w:ind w:firstLineChars="200" w:firstLine="640"/>
        <w:jc w:val="left"/>
        <w:rPr>
          <w:rFonts w:ascii="Times New Roman" w:eastAsia="仿宋" w:hAnsi="Times New Roman" w:cs="TimesNewRomanPSMT"/>
          <w:kern w:val="0"/>
          <w:sz w:val="32"/>
          <w:szCs w:val="32"/>
          <w:u w:val="single"/>
        </w:rPr>
      </w:pPr>
      <w:r>
        <w:rPr>
          <w:rFonts w:ascii="Times New Roman" w:eastAsia="仿宋" w:hAnsi="Times New Roman" w:cs="TimesNewRomanPSMT" w:hint="eastAsia"/>
          <w:kern w:val="0"/>
          <w:sz w:val="32"/>
          <w:szCs w:val="32"/>
          <w:u w:val="single"/>
        </w:rPr>
        <w:t>（项目的主要作用、预期效果、适用范围等，表述要求同“项</w:t>
      </w:r>
      <w:r>
        <w:rPr>
          <w:rFonts w:ascii="Times New Roman" w:eastAsia="仿宋" w:hAnsi="Times New Roman" w:cs="TimesNewRomanPSMT" w:hint="eastAsia"/>
          <w:kern w:val="0"/>
          <w:sz w:val="32"/>
          <w:szCs w:val="32"/>
          <w:u w:val="single"/>
        </w:rPr>
        <w:lastRenderedPageBreak/>
        <w:t>目操作过程”一栏）</w:t>
      </w:r>
    </w:p>
    <w:p w:rsidR="004474FC" w:rsidRDefault="004838F4">
      <w:pPr>
        <w:autoSpaceDE w:val="0"/>
        <w:autoSpaceDN w:val="0"/>
        <w:adjustRightInd w:val="0"/>
        <w:spacing w:line="600" w:lineRule="exact"/>
        <w:ind w:firstLineChars="200" w:firstLine="640"/>
        <w:jc w:val="left"/>
        <w:rPr>
          <w:rFonts w:ascii="Times New Roman" w:eastAsia="仿宋" w:hAnsi="Times New Roman" w:cs="TimesNewRomanPSMT"/>
          <w:kern w:val="0"/>
          <w:sz w:val="32"/>
          <w:szCs w:val="32"/>
        </w:rPr>
      </w:pPr>
      <w:r>
        <w:rPr>
          <w:rFonts w:ascii="Times New Roman" w:eastAsia="仿宋" w:hAnsi="Times New Roman" w:cs="TimesNewRomanPSMT" w:hint="eastAsia"/>
          <w:kern w:val="0"/>
          <w:sz w:val="32"/>
          <w:szCs w:val="32"/>
        </w:rPr>
        <w:t>4.</w:t>
      </w:r>
      <w:r>
        <w:rPr>
          <w:rFonts w:ascii="Times New Roman" w:eastAsia="仿宋" w:hAnsi="Times New Roman" w:cs="TimesNewRomanPSMT" w:hint="eastAsia"/>
          <w:kern w:val="0"/>
          <w:sz w:val="32"/>
          <w:szCs w:val="32"/>
        </w:rPr>
        <w:t>同类项目比较</w:t>
      </w:r>
    </w:p>
    <w:p w:rsidR="004474FC" w:rsidRDefault="004838F4">
      <w:pPr>
        <w:autoSpaceDE w:val="0"/>
        <w:autoSpaceDN w:val="0"/>
        <w:adjustRightInd w:val="0"/>
        <w:spacing w:line="600" w:lineRule="exact"/>
        <w:ind w:firstLineChars="200" w:firstLine="640"/>
        <w:jc w:val="left"/>
        <w:rPr>
          <w:rFonts w:ascii="Times New Roman" w:eastAsia="仿宋" w:hAnsi="Times New Roman" w:cs="TimesNewRomanPSMT"/>
          <w:kern w:val="0"/>
          <w:sz w:val="32"/>
          <w:szCs w:val="32"/>
        </w:rPr>
      </w:pPr>
      <w:r>
        <w:rPr>
          <w:rFonts w:ascii="Times New Roman" w:eastAsia="仿宋" w:hAnsi="Times New Roman" w:cs="TimesNewRomanPSMT" w:hint="eastAsia"/>
          <w:kern w:val="0"/>
          <w:sz w:val="32"/>
          <w:szCs w:val="32"/>
        </w:rPr>
        <w:t>□尚无功能产出类似的价格项目，填补临床空白</w:t>
      </w:r>
    </w:p>
    <w:p w:rsidR="004474FC" w:rsidRDefault="004838F4">
      <w:pPr>
        <w:autoSpaceDE w:val="0"/>
        <w:autoSpaceDN w:val="0"/>
        <w:adjustRightInd w:val="0"/>
        <w:spacing w:line="600" w:lineRule="exact"/>
        <w:ind w:firstLineChars="200" w:firstLine="640"/>
        <w:jc w:val="left"/>
        <w:rPr>
          <w:rFonts w:ascii="Times New Roman" w:eastAsia="仿宋" w:hAnsi="Times New Roman" w:cs="TimesNewRomanPSMT"/>
          <w:kern w:val="0"/>
          <w:sz w:val="32"/>
          <w:szCs w:val="32"/>
        </w:rPr>
      </w:pPr>
      <w:r>
        <w:rPr>
          <w:rFonts w:ascii="Times New Roman" w:eastAsia="仿宋" w:hAnsi="Times New Roman" w:cs="TimesNewRomanPSMT" w:hint="eastAsia"/>
          <w:kern w:val="0"/>
          <w:sz w:val="32"/>
          <w:szCs w:val="32"/>
        </w:rPr>
        <w:t>□已存在功能产出类似的价格项目，属于技术改良创新</w:t>
      </w:r>
    </w:p>
    <w:p w:rsidR="004474FC" w:rsidRDefault="004838F4">
      <w:pPr>
        <w:autoSpaceDE w:val="0"/>
        <w:autoSpaceDN w:val="0"/>
        <w:adjustRightInd w:val="0"/>
        <w:spacing w:line="600" w:lineRule="exact"/>
        <w:ind w:firstLineChars="200" w:firstLine="640"/>
        <w:jc w:val="left"/>
        <w:rPr>
          <w:rFonts w:ascii="Times New Roman" w:eastAsia="仿宋" w:hAnsi="Times New Roman" w:cs="TimesNewRomanPSMT"/>
          <w:kern w:val="0"/>
          <w:sz w:val="32"/>
          <w:szCs w:val="32"/>
        </w:rPr>
      </w:pPr>
      <w:r>
        <w:rPr>
          <w:rFonts w:ascii="Times New Roman" w:eastAsia="仿宋" w:hAnsi="Times New Roman" w:cs="TimesNewRomanPSMT" w:hint="eastAsia"/>
          <w:kern w:val="0"/>
          <w:sz w:val="32"/>
          <w:szCs w:val="32"/>
        </w:rPr>
        <w:t>同类项目①：</w:t>
      </w:r>
      <w:r>
        <w:rPr>
          <w:rFonts w:ascii="Times New Roman" w:eastAsia="仿宋" w:hAnsi="Times New Roman" w:cs="TimesNewRomanPSMT" w:hint="eastAsia"/>
          <w:kern w:val="0"/>
          <w:sz w:val="32"/>
          <w:szCs w:val="32"/>
          <w:u w:val="single"/>
        </w:rPr>
        <w:t>（项目名称）</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（应用历史，简述时间长短，普及程度等）</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（平均价格）</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（现有项目和拟新增项目替代关系、临床实践优先关系的专家共识）</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（拟新增价格项目有文献数据支持的临床优势）</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（拟新增价格项目量化的经济性优势）</w:t>
      </w:r>
      <w:r>
        <w:rPr>
          <w:rFonts w:ascii="Times New Roman" w:eastAsia="仿宋" w:hAnsi="Times New Roman" w:cs="TimesNewRomanPSMT"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TimesNewRomanPSMT"/>
          <w:kern w:val="0"/>
          <w:sz w:val="32"/>
          <w:szCs w:val="32"/>
          <w:u w:val="single"/>
        </w:rPr>
      </w:pPr>
      <w:r>
        <w:rPr>
          <w:rFonts w:ascii="Times New Roman" w:eastAsia="仿宋" w:hAnsi="Times New Roman" w:cs="TimesNewRomanPSMT" w:hint="eastAsia"/>
          <w:kern w:val="0"/>
          <w:sz w:val="32"/>
          <w:szCs w:val="32"/>
        </w:rPr>
        <w:t>同类项目②：</w:t>
      </w:r>
      <w:r>
        <w:rPr>
          <w:rFonts w:ascii="Times New Roman" w:eastAsia="仿宋" w:hAnsi="Times New Roman" w:cs="TimesNewRomanPSMT" w:hint="eastAsia"/>
          <w:kern w:val="0"/>
          <w:sz w:val="32"/>
          <w:szCs w:val="32"/>
          <w:u w:val="single"/>
        </w:rPr>
        <w:t>（项目名称）</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（应用历史，简述时间长短，普及程度等）</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（平均价格）</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（现有项目和拟新增项目替代关系、临床实践优先关系的专家共识）</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（拟新增价格项目有文献数据支持的临床优势）</w:t>
      </w:r>
      <w:r>
        <w:rPr>
          <w:rFonts w:ascii="Times New Roman" w:eastAsia="仿宋" w:hAnsi="Times New Roman" w:cs="TimesNewRomanPSMT" w:hint="eastAsia"/>
          <w:kern w:val="0"/>
          <w:sz w:val="32"/>
          <w:szCs w:val="32"/>
        </w:rPr>
        <w:t>，</w:t>
      </w:r>
      <w:r>
        <w:rPr>
          <w:rFonts w:ascii="Times New Roman" w:eastAsia="仿宋" w:hAnsi="Times New Roman" w:cs="TimesNewRomanPSMT" w:hint="eastAsia"/>
          <w:kern w:val="0"/>
          <w:sz w:val="32"/>
          <w:szCs w:val="32"/>
          <w:u w:val="single"/>
        </w:rPr>
        <w:t>（拟新增价格项目量化的经济性优势）</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hint="eastAsia"/>
          <w:kern w:val="0"/>
          <w:sz w:val="32"/>
          <w:szCs w:val="32"/>
        </w:rPr>
        <w:t>5</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伦理性声明</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项目申请方</w:t>
      </w:r>
      <w:r>
        <w:rPr>
          <w:rFonts w:ascii="Times New Roman" w:eastAsia="仿宋" w:hAnsi="Times New Roman" w:cs="楷体" w:hint="eastAsia"/>
          <w:kern w:val="0"/>
          <w:sz w:val="32"/>
          <w:szCs w:val="32"/>
          <w:u w:val="single"/>
        </w:rPr>
        <w:t>（医院名称）</w:t>
      </w:r>
      <w:r>
        <w:rPr>
          <w:rFonts w:ascii="Times New Roman" w:eastAsia="仿宋" w:hAnsi="Times New Roman" w:cs="仿宋" w:hint="eastAsia"/>
          <w:kern w:val="0"/>
          <w:sz w:val="32"/>
          <w:szCs w:val="32"/>
        </w:rPr>
        <w:t>委托</w:t>
      </w:r>
      <w:r>
        <w:rPr>
          <w:rFonts w:ascii="Times New Roman" w:eastAsia="仿宋" w:hAnsi="Times New Roman" w:cs="楷体" w:hint="eastAsia"/>
          <w:kern w:val="0"/>
          <w:sz w:val="32"/>
          <w:szCs w:val="32"/>
          <w:u w:val="single"/>
        </w:rPr>
        <w:t>（医院名称）</w:t>
      </w:r>
      <w:r>
        <w:rPr>
          <w:rFonts w:ascii="Times New Roman" w:eastAsia="仿宋" w:hAnsi="Times New Roman" w:cs="仿宋" w:hint="eastAsia"/>
          <w:kern w:val="0"/>
          <w:sz w:val="32"/>
          <w:szCs w:val="32"/>
        </w:rPr>
        <w:t>医疗伦理委员会审查通过（附受托方出具的伦理审查结论）。</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hint="eastAsia"/>
          <w:kern w:val="0"/>
          <w:sz w:val="32"/>
          <w:szCs w:val="32"/>
        </w:rPr>
        <w:t>6</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安全性声明</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该项目已在</w:t>
      </w:r>
      <w:r>
        <w:rPr>
          <w:rFonts w:ascii="Times New Roman" w:eastAsia="仿宋" w:hAnsi="Times New Roman" w:cs="TimesNewRomanPSMT" w:hint="eastAsia"/>
          <w:kern w:val="0"/>
          <w:sz w:val="32"/>
          <w:szCs w:val="32"/>
          <w:u w:val="single"/>
        </w:rPr>
        <w:t>××××</w:t>
      </w:r>
      <w:r>
        <w:rPr>
          <w:rFonts w:ascii="Times New Roman" w:eastAsia="仿宋" w:hAnsi="Times New Roman" w:cs="仿宋" w:hint="eastAsia"/>
          <w:kern w:val="0"/>
          <w:sz w:val="32"/>
          <w:szCs w:val="32"/>
        </w:rPr>
        <w:t>等</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个省（区、市）立项收费。该项目于</w:t>
      </w:r>
      <w:r>
        <w:rPr>
          <w:rFonts w:ascii="Times New Roman" w:eastAsia="仿宋" w:hAnsi="Times New Roman" w:cs="TimesNewRomanPSMT" w:hint="eastAsia"/>
          <w:kern w:val="0"/>
          <w:sz w:val="32"/>
          <w:szCs w:val="32"/>
          <w:u w:val="single"/>
        </w:rPr>
        <w:t>××××</w:t>
      </w:r>
      <w:r>
        <w:rPr>
          <w:rFonts w:ascii="Times New Roman" w:eastAsia="仿宋" w:hAnsi="Times New Roman" w:cs="仿宋" w:hint="eastAsia"/>
          <w:kern w:val="0"/>
          <w:sz w:val="32"/>
          <w:szCs w:val="32"/>
        </w:rPr>
        <w:t>年起，在我院</w:t>
      </w:r>
      <w:r>
        <w:rPr>
          <w:rFonts w:ascii="Times New Roman" w:eastAsia="仿宋" w:hAnsi="Times New Roman" w:cs="TimesNewRomanPSMT" w:hint="eastAsia"/>
          <w:kern w:val="0"/>
          <w:sz w:val="32"/>
          <w:szCs w:val="32"/>
          <w:u w:val="single"/>
        </w:rPr>
        <w:t>××××</w:t>
      </w:r>
      <w:r>
        <w:rPr>
          <w:rFonts w:ascii="Times New Roman" w:eastAsia="仿宋" w:hAnsi="Times New Roman" w:cs="仿宋" w:hint="eastAsia"/>
          <w:kern w:val="0"/>
          <w:sz w:val="32"/>
          <w:szCs w:val="32"/>
        </w:rPr>
        <w:t>科室开展临床试用，试用期间未向患者收取服务费用。截止目前，共试用</w:t>
      </w:r>
      <w:r>
        <w:rPr>
          <w:rFonts w:ascii="Times New Roman" w:eastAsia="仿宋" w:hAnsi="Times New Roman" w:cs="TimesNewRomanPSMT" w:hint="eastAsia"/>
          <w:kern w:val="0"/>
          <w:sz w:val="32"/>
          <w:szCs w:val="32"/>
          <w:u w:val="single"/>
        </w:rPr>
        <w:t>××××</w:t>
      </w:r>
      <w:r>
        <w:rPr>
          <w:rFonts w:ascii="Times New Roman" w:eastAsia="仿宋" w:hAnsi="Times New Roman" w:cs="仿宋" w:hint="eastAsia"/>
          <w:kern w:val="0"/>
          <w:sz w:val="32"/>
          <w:szCs w:val="32"/>
        </w:rPr>
        <w:t>例次，</w:t>
      </w:r>
      <w:r>
        <w:rPr>
          <w:rFonts w:ascii="Times New Roman" w:eastAsia="仿宋" w:hAnsi="Times New Roman" w:cs="TimesNewRomanPSMT" w:hint="eastAsia"/>
          <w:kern w:val="0"/>
          <w:sz w:val="32"/>
          <w:szCs w:val="32"/>
          <w:u w:val="single"/>
        </w:rPr>
        <w:t>××××</w:t>
      </w:r>
      <w:r>
        <w:rPr>
          <w:rFonts w:ascii="Times New Roman" w:eastAsia="仿宋" w:hAnsi="Times New Roman" w:cs="仿宋" w:hint="eastAsia"/>
          <w:kern w:val="0"/>
          <w:sz w:val="32"/>
          <w:szCs w:val="32"/>
        </w:rPr>
        <w:t>名患者。试用过程中，未发生医疗事故（如导致医疗事故，请列出具体例数</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，并附医疗事故鉴定结论），未导致并发</w:t>
      </w:r>
      <w:r>
        <w:rPr>
          <w:rFonts w:ascii="Times New Roman" w:eastAsia="仿宋" w:hAnsi="Times New Roman" w:cs="仿宋" w:hint="eastAsia"/>
          <w:kern w:val="0"/>
          <w:sz w:val="32"/>
          <w:szCs w:val="32"/>
        </w:rPr>
        <w:lastRenderedPageBreak/>
        <w:t>症（如导致并发症，请列出具体症状</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TimesNewRomanPSMT" w:hint="eastAsia"/>
          <w:kern w:val="0"/>
          <w:sz w:val="32"/>
          <w:szCs w:val="32"/>
        </w:rPr>
        <w:t>7</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经济性声明</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综合考虑项目成本价值、临床需求等因素（新增项目参考成本报送表附后），本院拟将该项目价格定为</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元</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计价单位，上限浮动不超过</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元</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计价单位。按此计算：</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患者每疗程费用从平均</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元改变为</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元；</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与</w:t>
      </w:r>
      <w:r>
        <w:rPr>
          <w:rFonts w:ascii="Times New Roman" w:eastAsia="仿宋" w:hAnsi="Times New Roman" w:cs="楷体" w:hint="eastAsia"/>
          <w:kern w:val="0"/>
          <w:sz w:val="32"/>
          <w:szCs w:val="32"/>
          <w:u w:val="single"/>
        </w:rPr>
        <w:t>已开展项目（或已开展项目的加收项）</w:t>
      </w:r>
      <w:r>
        <w:rPr>
          <w:rFonts w:ascii="Times New Roman" w:eastAsia="仿宋" w:hAnsi="Times New Roman" w:cs="仿宋" w:hint="eastAsia"/>
          <w:kern w:val="0"/>
          <w:sz w:val="32"/>
          <w:szCs w:val="32"/>
        </w:rPr>
        <w:t>相比，每例次价格从</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元改变为</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元；</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与</w:t>
      </w:r>
      <w:r>
        <w:rPr>
          <w:rFonts w:ascii="Times New Roman" w:eastAsia="仿宋" w:hAnsi="Times New Roman" w:cs="楷体" w:hint="eastAsia"/>
          <w:kern w:val="0"/>
          <w:sz w:val="32"/>
          <w:szCs w:val="32"/>
          <w:u w:val="single"/>
        </w:rPr>
        <w:t>已开展项目（或已开展项目的加收项）</w:t>
      </w:r>
      <w:r>
        <w:rPr>
          <w:rFonts w:ascii="Times New Roman" w:eastAsia="仿宋" w:hAnsi="Times New Roman" w:cs="仿宋" w:hint="eastAsia"/>
          <w:kern w:val="0"/>
          <w:sz w:val="32"/>
          <w:szCs w:val="32"/>
        </w:rPr>
        <w:t>相比，治疗周期从平均</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天改变为</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天；或诊断准确率从平均</w:t>
      </w:r>
      <w:r>
        <w:rPr>
          <w:rFonts w:ascii="Times New Roman" w:eastAsia="仿宋" w:hAnsi="Times New Roman" w:cs="仿宋" w:hint="eastAsia"/>
          <w:kern w:val="0"/>
          <w:sz w:val="32"/>
          <w:szCs w:val="32"/>
          <w:u w:val="single"/>
        </w:rPr>
        <w:t xml:space="preserve">   </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改变为</w:t>
      </w:r>
      <w:r>
        <w:rPr>
          <w:rFonts w:ascii="Times New Roman" w:eastAsia="仿宋" w:hAnsi="Times New Roman" w:cs="仿宋" w:hint="eastAsia"/>
          <w:kern w:val="0"/>
          <w:sz w:val="32"/>
          <w:szCs w:val="32"/>
          <w:u w:val="single"/>
        </w:rPr>
        <w:t xml:space="preserve">   </w:t>
      </w:r>
      <w:r>
        <w:rPr>
          <w:rFonts w:ascii="Times New Roman" w:eastAsia="仿宋" w:hAnsi="Times New Roman" w:cs="TimesNewRomanPSMT"/>
          <w:kern w:val="0"/>
          <w:sz w:val="32"/>
          <w:szCs w:val="32"/>
        </w:rPr>
        <w:t>%</w:t>
      </w:r>
      <w:r>
        <w:rPr>
          <w:rFonts w:ascii="Times New Roman" w:eastAsia="仿宋" w:hAnsi="Times New Roman" w:cs="仿宋" w:hint="eastAsia"/>
          <w:kern w:val="0"/>
          <w:sz w:val="32"/>
          <w:szCs w:val="32"/>
        </w:rPr>
        <w:t>；或其他关键医疗指标从</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改变为</w:t>
      </w: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（注：附本院临床试用情况综述和具体案例、卫生经济学评价报告或与已开展项目的临床效价比较报告等作为安全性、有效性和经济性声明的佐证）。</w:t>
      </w:r>
    </w:p>
    <w:p w:rsidR="004474FC" w:rsidRDefault="004838F4">
      <w:pPr>
        <w:autoSpaceDE w:val="0"/>
        <w:autoSpaceDN w:val="0"/>
        <w:adjustRightInd w:val="0"/>
        <w:spacing w:line="600" w:lineRule="exact"/>
        <w:ind w:firstLineChars="200" w:firstLine="640"/>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七、价格构成信息</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1.</w:t>
      </w:r>
      <w:r>
        <w:rPr>
          <w:rFonts w:ascii="Times New Roman" w:eastAsia="仿宋" w:hAnsi="Times New Roman" w:cs="楷体" w:hint="eastAsia"/>
          <w:kern w:val="0"/>
          <w:sz w:val="32"/>
          <w:szCs w:val="32"/>
        </w:rPr>
        <w:t>价格基本构成</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楷体" w:hint="eastAsia"/>
          <w:kern w:val="0"/>
          <w:sz w:val="32"/>
          <w:szCs w:val="32"/>
          <w:u w:val="single"/>
        </w:rPr>
        <w:t>附新增价格项目成本测算表。</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2.</w:t>
      </w:r>
      <w:r>
        <w:rPr>
          <w:rFonts w:ascii="Times New Roman" w:eastAsia="仿宋" w:hAnsi="Times New Roman" w:cs="楷体" w:hint="eastAsia"/>
          <w:kern w:val="0"/>
          <w:sz w:val="32"/>
          <w:szCs w:val="32"/>
        </w:rPr>
        <w:t>项目预期价格：</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□非手术项目，预期价格</w:t>
      </w:r>
      <w:r>
        <w:rPr>
          <w:rFonts w:ascii="Times New Roman" w:eastAsia="仿宋" w:hAnsi="Times New Roman" w:cs="楷体" w:hint="eastAsia"/>
          <w:kern w:val="0"/>
          <w:sz w:val="32"/>
          <w:szCs w:val="32"/>
        </w:rPr>
        <w:t>5000</w:t>
      </w:r>
      <w:r>
        <w:rPr>
          <w:rFonts w:ascii="Times New Roman" w:eastAsia="仿宋" w:hAnsi="Times New Roman" w:cs="楷体" w:hint="eastAsia"/>
          <w:kern w:val="0"/>
          <w:sz w:val="32"/>
          <w:szCs w:val="32"/>
        </w:rPr>
        <w:t>元以上的</w:t>
      </w:r>
      <w:r>
        <w:rPr>
          <w:rFonts w:ascii="Times New Roman" w:eastAsia="仿宋" w:hAnsi="Times New Roman" w:cs="楷体"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□导航、定位等手术</w:t>
      </w:r>
      <w:r>
        <w:rPr>
          <w:rFonts w:ascii="Times New Roman" w:eastAsia="仿宋" w:hAnsi="Times New Roman" w:cs="楷体" w:hint="eastAsia"/>
          <w:kern w:val="0"/>
          <w:sz w:val="32"/>
          <w:szCs w:val="32"/>
        </w:rPr>
        <w:t>/</w:t>
      </w:r>
      <w:r>
        <w:rPr>
          <w:rFonts w:ascii="Times New Roman" w:eastAsia="仿宋" w:hAnsi="Times New Roman" w:cs="楷体" w:hint="eastAsia"/>
          <w:kern w:val="0"/>
          <w:sz w:val="32"/>
          <w:szCs w:val="32"/>
        </w:rPr>
        <w:t>检查</w:t>
      </w:r>
      <w:r>
        <w:rPr>
          <w:rFonts w:ascii="Times New Roman" w:eastAsia="仿宋" w:hAnsi="Times New Roman" w:cs="楷体" w:hint="eastAsia"/>
          <w:kern w:val="0"/>
          <w:sz w:val="32"/>
          <w:szCs w:val="32"/>
        </w:rPr>
        <w:t>/</w:t>
      </w:r>
      <w:r>
        <w:rPr>
          <w:rFonts w:ascii="Times New Roman" w:eastAsia="仿宋" w:hAnsi="Times New Roman" w:cs="楷体" w:hint="eastAsia"/>
          <w:kern w:val="0"/>
          <w:sz w:val="32"/>
          <w:szCs w:val="32"/>
        </w:rPr>
        <w:t>治疗辅助操作项目，预期价格达到或超过手术</w:t>
      </w:r>
      <w:r>
        <w:rPr>
          <w:rFonts w:ascii="Times New Roman" w:eastAsia="仿宋" w:hAnsi="Times New Roman" w:cs="楷体" w:hint="eastAsia"/>
          <w:kern w:val="0"/>
          <w:sz w:val="32"/>
          <w:szCs w:val="32"/>
        </w:rPr>
        <w:t>/</w:t>
      </w:r>
      <w:r>
        <w:rPr>
          <w:rFonts w:ascii="Times New Roman" w:eastAsia="仿宋" w:hAnsi="Times New Roman" w:cs="楷体" w:hint="eastAsia"/>
          <w:kern w:val="0"/>
          <w:sz w:val="32"/>
          <w:szCs w:val="32"/>
        </w:rPr>
        <w:t>检查</w:t>
      </w:r>
      <w:r>
        <w:rPr>
          <w:rFonts w:ascii="Times New Roman" w:eastAsia="仿宋" w:hAnsi="Times New Roman" w:cs="楷体" w:hint="eastAsia"/>
          <w:kern w:val="0"/>
          <w:sz w:val="32"/>
          <w:szCs w:val="32"/>
        </w:rPr>
        <w:t>/</w:t>
      </w:r>
      <w:r>
        <w:rPr>
          <w:rFonts w:ascii="Times New Roman" w:eastAsia="仿宋" w:hAnsi="Times New Roman" w:cs="楷体" w:hint="eastAsia"/>
          <w:kern w:val="0"/>
          <w:sz w:val="32"/>
          <w:szCs w:val="32"/>
        </w:rPr>
        <w:t>治疗价格的</w:t>
      </w:r>
      <w:r>
        <w:rPr>
          <w:rFonts w:ascii="Times New Roman" w:eastAsia="仿宋" w:hAnsi="Times New Roman" w:cs="楷体"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lastRenderedPageBreak/>
        <w:t>□现有价格项目的加收事项，加收幅度超过</w:t>
      </w:r>
      <w:r>
        <w:rPr>
          <w:rFonts w:ascii="Times New Roman" w:eastAsia="仿宋" w:hAnsi="Times New Roman" w:cs="楷体" w:hint="eastAsia"/>
          <w:kern w:val="0"/>
          <w:sz w:val="32"/>
          <w:szCs w:val="32"/>
        </w:rPr>
        <w:t>100%</w:t>
      </w:r>
      <w:r>
        <w:rPr>
          <w:rFonts w:ascii="Times New Roman" w:eastAsia="仿宋" w:hAnsi="Times New Roman" w:cs="楷体" w:hint="eastAsia"/>
          <w:kern w:val="0"/>
          <w:sz w:val="32"/>
          <w:szCs w:val="32"/>
        </w:rPr>
        <w:t>或加价金额</w:t>
      </w:r>
      <w:r>
        <w:rPr>
          <w:rFonts w:ascii="Times New Roman" w:eastAsia="仿宋" w:hAnsi="Times New Roman" w:cs="楷体" w:hint="eastAsia"/>
          <w:kern w:val="0"/>
          <w:sz w:val="32"/>
          <w:szCs w:val="32"/>
        </w:rPr>
        <w:t>3000</w:t>
      </w:r>
      <w:r>
        <w:rPr>
          <w:rFonts w:ascii="Times New Roman" w:eastAsia="仿宋" w:hAnsi="Times New Roman" w:cs="楷体" w:hint="eastAsia"/>
          <w:kern w:val="0"/>
          <w:sz w:val="32"/>
          <w:szCs w:val="32"/>
        </w:rPr>
        <w:t>元以上的</w:t>
      </w:r>
      <w:r>
        <w:rPr>
          <w:rFonts w:ascii="Times New Roman" w:eastAsia="仿宋" w:hAnsi="Times New Roman" w:cs="楷体"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□价格预期高于相同功能相同诊疗目的的现行项目价格，价差幅度</w:t>
      </w:r>
      <w:r>
        <w:rPr>
          <w:rFonts w:ascii="Times New Roman" w:eastAsia="仿宋" w:hAnsi="Times New Roman" w:cs="楷体" w:hint="eastAsia"/>
          <w:kern w:val="0"/>
          <w:sz w:val="32"/>
          <w:szCs w:val="32"/>
        </w:rPr>
        <w:t>1</w:t>
      </w:r>
      <w:r>
        <w:rPr>
          <w:rFonts w:ascii="Times New Roman" w:eastAsia="仿宋" w:hAnsi="Times New Roman" w:cs="楷体" w:hint="eastAsia"/>
          <w:kern w:val="0"/>
          <w:sz w:val="32"/>
          <w:szCs w:val="32"/>
        </w:rPr>
        <w:t>倍以上或价差金额</w:t>
      </w:r>
      <w:r>
        <w:rPr>
          <w:rFonts w:ascii="Times New Roman" w:eastAsia="仿宋" w:hAnsi="Times New Roman" w:cs="楷体" w:hint="eastAsia"/>
          <w:kern w:val="0"/>
          <w:sz w:val="32"/>
          <w:szCs w:val="32"/>
        </w:rPr>
        <w:t>3000</w:t>
      </w:r>
      <w:r>
        <w:rPr>
          <w:rFonts w:ascii="Times New Roman" w:eastAsia="仿宋" w:hAnsi="Times New Roman" w:cs="楷体" w:hint="eastAsia"/>
          <w:kern w:val="0"/>
          <w:sz w:val="32"/>
          <w:szCs w:val="32"/>
        </w:rPr>
        <w:t>元以上的</w:t>
      </w:r>
      <w:r>
        <w:rPr>
          <w:rFonts w:ascii="Times New Roman" w:eastAsia="仿宋" w:hAnsi="Times New Roman" w:cs="楷体"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楷体" w:hint="eastAsia"/>
          <w:kern w:val="0"/>
          <w:sz w:val="32"/>
          <w:szCs w:val="32"/>
        </w:rPr>
        <w:t>存在以上情形之一的，由申报项目的医疗机构对预期价格的合理性必要性、主要适用范围和预计服务频次（年服务量）等作出特别说明：</w:t>
      </w:r>
      <w:r>
        <w:rPr>
          <w:rFonts w:ascii="Times New Roman" w:eastAsia="仿宋" w:hAnsi="Times New Roman" w:cs="楷体" w:hint="eastAsia"/>
          <w:kern w:val="0"/>
          <w:sz w:val="32"/>
          <w:szCs w:val="32"/>
          <w:u w:val="single"/>
        </w:rPr>
        <w:t>（申报项目的医疗机构以独立报告的形式正式出具特别说明，作为项目“信息资料”的附件一并提供。此处接医疗机构特别说明的摘要填写。</w:t>
      </w:r>
      <w:r>
        <w:rPr>
          <w:rFonts w:ascii="Times New Roman" w:eastAsia="仿宋" w:hAnsi="Times New Roman" w:cs="楷体" w:hint="eastAsia"/>
          <w:kern w:val="0"/>
          <w:sz w:val="32"/>
          <w:szCs w:val="32"/>
          <w:u w:val="single"/>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3.</w:t>
      </w:r>
      <w:r>
        <w:rPr>
          <w:rFonts w:ascii="Times New Roman" w:eastAsia="仿宋" w:hAnsi="Times New Roman" w:cs="楷体" w:hint="eastAsia"/>
          <w:kern w:val="0"/>
          <w:sz w:val="32"/>
          <w:szCs w:val="32"/>
        </w:rPr>
        <w:t>设备耗材费用</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□设备维护和折旧成本达到每项</w:t>
      </w:r>
      <w:r>
        <w:rPr>
          <w:rFonts w:ascii="Times New Roman" w:eastAsia="仿宋" w:hAnsi="Times New Roman" w:cs="楷体" w:hint="eastAsia"/>
          <w:kern w:val="0"/>
          <w:sz w:val="32"/>
          <w:szCs w:val="32"/>
        </w:rPr>
        <w:t>2000</w:t>
      </w:r>
      <w:r>
        <w:rPr>
          <w:rFonts w:ascii="Times New Roman" w:eastAsia="仿宋" w:hAnsi="Times New Roman" w:cs="楷体" w:hint="eastAsia"/>
          <w:kern w:val="0"/>
          <w:sz w:val="32"/>
          <w:szCs w:val="32"/>
        </w:rPr>
        <w:t>元及以上，且占申报项目预期价格的比重达</w:t>
      </w:r>
      <w:r>
        <w:rPr>
          <w:rFonts w:ascii="Times New Roman" w:eastAsia="仿宋" w:hAnsi="Times New Roman" w:cs="楷体" w:hint="eastAsia"/>
          <w:kern w:val="0"/>
          <w:sz w:val="32"/>
          <w:szCs w:val="32"/>
        </w:rPr>
        <w:t>到</w:t>
      </w:r>
      <w:r>
        <w:rPr>
          <w:rFonts w:ascii="Times New Roman" w:eastAsia="仿宋" w:hAnsi="Times New Roman" w:cs="楷体" w:hint="eastAsia"/>
          <w:kern w:val="0"/>
          <w:sz w:val="32"/>
          <w:szCs w:val="32"/>
        </w:rPr>
        <w:t>40%</w:t>
      </w:r>
      <w:r>
        <w:rPr>
          <w:rFonts w:ascii="Times New Roman" w:eastAsia="仿宋" w:hAnsi="Times New Roman" w:cs="楷体" w:hint="eastAsia"/>
          <w:kern w:val="0"/>
          <w:sz w:val="32"/>
          <w:szCs w:val="32"/>
        </w:rPr>
        <w:t>及以上的</w:t>
      </w:r>
      <w:r>
        <w:rPr>
          <w:rFonts w:ascii="Times New Roman" w:eastAsia="仿宋" w:hAnsi="Times New Roman" w:cs="楷体"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□项目内一次性耗材、专机专用耗材单产品采购价格达到每件</w:t>
      </w:r>
      <w:r>
        <w:rPr>
          <w:rFonts w:ascii="Times New Roman" w:eastAsia="仿宋" w:hAnsi="Times New Roman" w:cs="楷体" w:hint="eastAsia"/>
          <w:kern w:val="0"/>
          <w:sz w:val="32"/>
          <w:szCs w:val="32"/>
        </w:rPr>
        <w:t>3000</w:t>
      </w:r>
      <w:r>
        <w:rPr>
          <w:rFonts w:ascii="Times New Roman" w:eastAsia="仿宋" w:hAnsi="Times New Roman" w:cs="楷体" w:hint="eastAsia"/>
          <w:kern w:val="0"/>
          <w:sz w:val="32"/>
          <w:szCs w:val="32"/>
        </w:rPr>
        <w:t>元及以上，且平均费用占申报项目预期价格的比重达到</w:t>
      </w:r>
      <w:r>
        <w:rPr>
          <w:rFonts w:ascii="Times New Roman" w:eastAsia="仿宋" w:hAnsi="Times New Roman" w:cs="楷体" w:hint="eastAsia"/>
          <w:kern w:val="0"/>
          <w:sz w:val="32"/>
          <w:szCs w:val="32"/>
        </w:rPr>
        <w:t>40%</w:t>
      </w:r>
      <w:r>
        <w:rPr>
          <w:rFonts w:ascii="Times New Roman" w:eastAsia="仿宋" w:hAnsi="Times New Roman" w:cs="楷体" w:hint="eastAsia"/>
          <w:kern w:val="0"/>
          <w:sz w:val="32"/>
          <w:szCs w:val="32"/>
        </w:rPr>
        <w:t>及以上的</w:t>
      </w:r>
      <w:r>
        <w:rPr>
          <w:rFonts w:ascii="Times New Roman" w:eastAsia="仿宋" w:hAnsi="Times New Roman" w:cs="楷体" w:hint="eastAsia"/>
          <w:kern w:val="0"/>
          <w:sz w:val="32"/>
          <w:szCs w:val="32"/>
        </w:rPr>
        <w:t>;</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rPr>
      </w:pPr>
      <w:r>
        <w:rPr>
          <w:rFonts w:ascii="Times New Roman" w:eastAsia="仿宋" w:hAnsi="Times New Roman" w:cs="楷体" w:hint="eastAsia"/>
          <w:kern w:val="0"/>
          <w:sz w:val="32"/>
          <w:szCs w:val="32"/>
        </w:rPr>
        <w:t>□项目外一次性耗材、专机专用耗材单产品价格达到每件</w:t>
      </w:r>
      <w:r>
        <w:rPr>
          <w:rFonts w:ascii="Times New Roman" w:eastAsia="仿宋" w:hAnsi="Times New Roman" w:cs="楷体" w:hint="eastAsia"/>
          <w:kern w:val="0"/>
          <w:sz w:val="32"/>
          <w:szCs w:val="32"/>
        </w:rPr>
        <w:t>3000</w:t>
      </w:r>
      <w:r>
        <w:rPr>
          <w:rFonts w:ascii="Times New Roman" w:eastAsia="仿宋" w:hAnsi="Times New Roman" w:cs="楷体" w:hint="eastAsia"/>
          <w:kern w:val="0"/>
          <w:sz w:val="32"/>
          <w:szCs w:val="32"/>
        </w:rPr>
        <w:t>元及以上，且平均费用占申报项目预期费用的比重达到</w:t>
      </w:r>
      <w:r>
        <w:rPr>
          <w:rFonts w:ascii="Times New Roman" w:eastAsia="仿宋" w:hAnsi="Times New Roman" w:cs="楷体" w:hint="eastAsia"/>
          <w:kern w:val="0"/>
          <w:sz w:val="32"/>
          <w:szCs w:val="32"/>
        </w:rPr>
        <w:t>40%</w:t>
      </w:r>
      <w:r>
        <w:rPr>
          <w:rFonts w:ascii="Times New Roman" w:eastAsia="仿宋" w:hAnsi="Times New Roman" w:cs="楷体" w:hint="eastAsia"/>
          <w:kern w:val="0"/>
          <w:sz w:val="32"/>
          <w:szCs w:val="32"/>
        </w:rPr>
        <w:t>及以上的。</w:t>
      </w:r>
    </w:p>
    <w:p w:rsidR="004474FC" w:rsidRDefault="004838F4">
      <w:pPr>
        <w:autoSpaceDE w:val="0"/>
        <w:autoSpaceDN w:val="0"/>
        <w:adjustRightInd w:val="0"/>
        <w:spacing w:line="600" w:lineRule="exact"/>
        <w:ind w:firstLineChars="200" w:firstLine="640"/>
        <w:jc w:val="left"/>
        <w:rPr>
          <w:rFonts w:ascii="Times New Roman" w:eastAsia="仿宋" w:hAnsi="Times New Roman" w:cs="楷体"/>
          <w:kern w:val="0"/>
          <w:sz w:val="32"/>
          <w:szCs w:val="32"/>
          <w:u w:val="single"/>
        </w:rPr>
      </w:pPr>
      <w:r>
        <w:rPr>
          <w:rFonts w:ascii="Times New Roman" w:eastAsia="仿宋" w:hAnsi="Times New Roman" w:cs="楷体" w:hint="eastAsia"/>
          <w:kern w:val="0"/>
          <w:sz w:val="32"/>
          <w:szCs w:val="32"/>
        </w:rPr>
        <w:t>存在以上情形之一的，附设备耗材医疗机构采购发票副本、生产企业出厂发票副本，同时由设备或耗材生产企业对产品采购价格的合理性必要性作出特别说明：</w:t>
      </w:r>
      <w:r>
        <w:rPr>
          <w:rFonts w:ascii="Times New Roman" w:eastAsia="仿宋" w:hAnsi="Times New Roman" w:cs="楷体" w:hint="eastAsia"/>
          <w:kern w:val="0"/>
          <w:sz w:val="32"/>
          <w:szCs w:val="32"/>
          <w:u w:val="single"/>
        </w:rPr>
        <w:t>（生产企业以独立报告的形</w:t>
      </w:r>
      <w:r>
        <w:rPr>
          <w:rFonts w:ascii="Times New Roman" w:eastAsia="仿宋" w:hAnsi="Times New Roman" w:cs="楷体" w:hint="eastAsia"/>
          <w:kern w:val="0"/>
          <w:sz w:val="32"/>
          <w:szCs w:val="32"/>
          <w:u w:val="single"/>
        </w:rPr>
        <w:lastRenderedPageBreak/>
        <w:t>式出具正式的书面说明，作为项目“信息资料”的附件一并提供。此处按生产企业特别</w:t>
      </w:r>
      <w:r>
        <w:rPr>
          <w:rFonts w:ascii="Times New Roman" w:eastAsia="仿宋" w:hAnsi="Times New Roman" w:cs="楷体" w:hint="eastAsia"/>
          <w:kern w:val="0"/>
          <w:sz w:val="32"/>
          <w:szCs w:val="32"/>
          <w:u w:val="single"/>
        </w:rPr>
        <w:t>说明的摘要填写。</w:t>
      </w:r>
    </w:p>
    <w:p w:rsidR="004474FC" w:rsidRDefault="004838F4">
      <w:pPr>
        <w:autoSpaceDE w:val="0"/>
        <w:autoSpaceDN w:val="0"/>
        <w:adjustRightInd w:val="0"/>
        <w:spacing w:line="600" w:lineRule="exact"/>
        <w:ind w:firstLineChars="200" w:firstLine="640"/>
        <w:jc w:val="left"/>
        <w:rPr>
          <w:rFonts w:ascii="Times New Roman" w:eastAsia="黑体" w:hAnsi="Times New Roman" w:cs="黑体"/>
          <w:kern w:val="0"/>
          <w:sz w:val="32"/>
          <w:szCs w:val="32"/>
        </w:rPr>
      </w:pPr>
      <w:r>
        <w:rPr>
          <w:rFonts w:ascii="Times New Roman" w:eastAsia="黑体" w:hAnsi="Times New Roman" w:cs="黑体" w:hint="eastAsia"/>
          <w:kern w:val="0"/>
          <w:sz w:val="32"/>
          <w:szCs w:val="32"/>
        </w:rPr>
        <w:t>八、其他</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仿宋" w:hint="eastAsia"/>
          <w:kern w:val="0"/>
          <w:sz w:val="32"/>
          <w:szCs w:val="32"/>
        </w:rPr>
        <w:t>项目申报方认为有必要说明的其他事项：</w:t>
      </w: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u w:val="single"/>
        </w:rPr>
      </w:pPr>
      <w:r>
        <w:rPr>
          <w:rFonts w:ascii="Times New Roman" w:eastAsia="仿宋" w:hAnsi="Times New Roman" w:cs="仿宋" w:hint="eastAsia"/>
          <w:kern w:val="0"/>
          <w:sz w:val="32"/>
          <w:szCs w:val="32"/>
          <w:u w:val="single"/>
        </w:rPr>
        <w:t xml:space="preserve">                                               </w:t>
      </w:r>
    </w:p>
    <w:p w:rsidR="004474FC" w:rsidRDefault="004838F4">
      <w:pPr>
        <w:autoSpaceDE w:val="0"/>
        <w:autoSpaceDN w:val="0"/>
        <w:adjustRightInd w:val="0"/>
        <w:spacing w:line="600" w:lineRule="exact"/>
        <w:ind w:firstLine="0"/>
        <w:jc w:val="left"/>
        <w:rPr>
          <w:rFonts w:ascii="Times New Roman" w:eastAsia="仿宋" w:hAnsi="Times New Roman" w:cs="仿宋"/>
          <w:kern w:val="0"/>
          <w:sz w:val="32"/>
          <w:szCs w:val="32"/>
          <w:u w:val="single"/>
        </w:rPr>
      </w:pPr>
      <w:r>
        <w:rPr>
          <w:rFonts w:ascii="Times New Roman" w:eastAsia="仿宋" w:hAnsi="Times New Roman" w:cs="仿宋" w:hint="eastAsia"/>
          <w:kern w:val="0"/>
          <w:sz w:val="32"/>
          <w:szCs w:val="32"/>
          <w:u w:val="single"/>
        </w:rPr>
        <w:t xml:space="preserve">        </w:t>
      </w:r>
      <w:r>
        <w:rPr>
          <w:rFonts w:ascii="Times New Roman" w:eastAsia="仿宋" w:hAnsi="Times New Roman" w:cs="仿宋" w:hint="eastAsia"/>
          <w:kern w:val="0"/>
          <w:sz w:val="32"/>
          <w:szCs w:val="32"/>
          <w:u w:val="single"/>
        </w:rPr>
        <w:t>。</w:t>
      </w:r>
    </w:p>
    <w:p w:rsidR="004474FC" w:rsidRDefault="004474FC">
      <w:pPr>
        <w:autoSpaceDE w:val="0"/>
        <w:autoSpaceDN w:val="0"/>
        <w:adjustRightInd w:val="0"/>
        <w:spacing w:line="600" w:lineRule="exact"/>
        <w:ind w:firstLineChars="200"/>
        <w:jc w:val="left"/>
        <w:rPr>
          <w:rFonts w:ascii="Times New Roman" w:eastAsia="仿宋" w:hAnsi="Times New Roman" w:cs="仿宋"/>
          <w:kern w:val="0"/>
          <w:sz w:val="36"/>
          <w:szCs w:val="36"/>
          <w:u w:val="single"/>
        </w:rPr>
      </w:pPr>
    </w:p>
    <w:p w:rsidR="004474FC" w:rsidRDefault="004838F4">
      <w:pPr>
        <w:autoSpaceDE w:val="0"/>
        <w:autoSpaceDN w:val="0"/>
        <w:adjustRightInd w:val="0"/>
        <w:spacing w:line="600" w:lineRule="exact"/>
        <w:ind w:firstLineChars="200" w:firstLine="64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附：</w:t>
      </w:r>
      <w:r>
        <w:rPr>
          <w:rFonts w:ascii="Times New Roman" w:eastAsia="仿宋" w:hAnsi="Times New Roman" w:cs="TimesNewRomanPSMT"/>
          <w:kern w:val="0"/>
          <w:sz w:val="32"/>
          <w:szCs w:val="32"/>
        </w:rPr>
        <w:t>1.</w:t>
      </w:r>
      <w:r>
        <w:rPr>
          <w:rFonts w:ascii="Times New Roman" w:eastAsia="仿宋" w:hAnsi="Times New Roman" w:cs="TimesNewRomanPSMT" w:hint="eastAsia"/>
          <w:kern w:val="0"/>
          <w:sz w:val="32"/>
          <w:szCs w:val="32"/>
          <w:u w:val="single"/>
        </w:rPr>
        <w:t xml:space="preserve">        </w:t>
      </w:r>
      <w:r>
        <w:rPr>
          <w:rFonts w:ascii="Times New Roman" w:eastAsia="仿宋" w:hAnsi="Times New Roman" w:cs="TimesNewRomanPSMT" w:hint="eastAsia"/>
          <w:kern w:val="0"/>
          <w:sz w:val="32"/>
          <w:szCs w:val="32"/>
        </w:rPr>
        <w:t>项目成本测算表</w:t>
      </w:r>
    </w:p>
    <w:p w:rsidR="004474FC" w:rsidRDefault="004838F4">
      <w:pPr>
        <w:autoSpaceDE w:val="0"/>
        <w:autoSpaceDN w:val="0"/>
        <w:adjustRightInd w:val="0"/>
        <w:spacing w:line="600" w:lineRule="exact"/>
        <w:ind w:firstLineChars="400" w:firstLine="1280"/>
        <w:jc w:val="left"/>
        <w:rPr>
          <w:rFonts w:ascii="Times New Roman" w:eastAsia="仿宋" w:hAnsi="Times New Roman" w:cs="仿宋"/>
          <w:kern w:val="0"/>
          <w:sz w:val="32"/>
          <w:szCs w:val="32"/>
        </w:rPr>
      </w:pPr>
      <w:r>
        <w:rPr>
          <w:rFonts w:ascii="Times New Roman" w:eastAsia="仿宋" w:hAnsi="Times New Roman" w:cs="仿宋" w:hint="eastAsia"/>
          <w:kern w:val="0"/>
          <w:sz w:val="32"/>
          <w:szCs w:val="32"/>
        </w:rPr>
        <w:t>2.</w:t>
      </w:r>
      <w:r>
        <w:rPr>
          <w:rFonts w:ascii="Times New Roman" w:eastAsia="仿宋" w:hAnsi="Times New Roman" w:cs="仿宋" w:hint="eastAsia"/>
          <w:kern w:val="0"/>
          <w:sz w:val="32"/>
          <w:szCs w:val="32"/>
        </w:rPr>
        <w:t>受托方出具的</w:t>
      </w:r>
      <w:r>
        <w:rPr>
          <w:rFonts w:ascii="Times New Roman" w:eastAsia="仿宋" w:hAnsi="Times New Roman" w:cs="仿宋" w:hint="eastAsia"/>
          <w:kern w:val="0"/>
          <w:sz w:val="32"/>
          <w:szCs w:val="32"/>
        </w:rPr>
        <w:t xml:space="preserve">         </w:t>
      </w:r>
      <w:r>
        <w:rPr>
          <w:rFonts w:ascii="Times New Roman" w:eastAsia="仿宋" w:hAnsi="Times New Roman" w:cs="仿宋" w:hint="eastAsia"/>
          <w:kern w:val="0"/>
          <w:sz w:val="32"/>
          <w:szCs w:val="32"/>
        </w:rPr>
        <w:t>项目伦理审查结论</w:t>
      </w:r>
    </w:p>
    <w:p w:rsidR="004474FC" w:rsidRDefault="004838F4">
      <w:pPr>
        <w:autoSpaceDE w:val="0"/>
        <w:autoSpaceDN w:val="0"/>
        <w:adjustRightInd w:val="0"/>
        <w:spacing w:line="600" w:lineRule="exact"/>
        <w:ind w:firstLineChars="400" w:firstLine="1280"/>
        <w:jc w:val="left"/>
        <w:rPr>
          <w:rFonts w:ascii="Times New Roman" w:eastAsia="仿宋" w:hAnsi="Times New Roman" w:cs="仿宋"/>
          <w:kern w:val="0"/>
          <w:sz w:val="32"/>
          <w:szCs w:val="32"/>
        </w:rPr>
      </w:pPr>
      <w:r>
        <w:rPr>
          <w:rFonts w:ascii="Times New Roman" w:eastAsia="仿宋" w:hAnsi="Times New Roman" w:cs="TimesNewRomanPSMT"/>
          <w:kern w:val="0"/>
          <w:sz w:val="32"/>
          <w:szCs w:val="32"/>
        </w:rPr>
        <w:t>3.</w:t>
      </w:r>
      <w:r>
        <w:rPr>
          <w:rFonts w:ascii="Times New Roman" w:eastAsia="仿宋" w:hAnsi="Times New Roman" w:cs="TimesNewRomanPSMT" w:hint="eastAsia"/>
          <w:kern w:val="0"/>
          <w:sz w:val="32"/>
          <w:szCs w:val="32"/>
          <w:u w:val="single"/>
        </w:rPr>
        <w:t xml:space="preserve">           </w:t>
      </w:r>
      <w:r>
        <w:rPr>
          <w:rFonts w:ascii="Times New Roman" w:eastAsia="仿宋" w:hAnsi="Times New Roman" w:cs="仿宋" w:hint="eastAsia"/>
          <w:kern w:val="0"/>
          <w:sz w:val="32"/>
          <w:szCs w:val="32"/>
        </w:rPr>
        <w:t>项目本院临床试用情况报告</w:t>
      </w:r>
    </w:p>
    <w:p w:rsidR="004474FC" w:rsidRDefault="004838F4">
      <w:pPr>
        <w:autoSpaceDE w:val="0"/>
        <w:autoSpaceDN w:val="0"/>
        <w:adjustRightInd w:val="0"/>
        <w:spacing w:line="600" w:lineRule="exact"/>
        <w:ind w:firstLineChars="400" w:firstLine="1280"/>
        <w:jc w:val="left"/>
        <w:rPr>
          <w:rFonts w:ascii="Times New Roman" w:eastAsia="仿宋" w:hAnsi="Times New Roman" w:cs="仿宋"/>
          <w:kern w:val="0"/>
          <w:sz w:val="32"/>
          <w:szCs w:val="32"/>
        </w:rPr>
      </w:pPr>
      <w:r>
        <w:rPr>
          <w:rFonts w:ascii="Times New Roman" w:eastAsia="仿宋" w:hAnsi="Times New Roman" w:cs="TimesNewRomanPSMT"/>
          <w:kern w:val="0"/>
          <w:sz w:val="32"/>
          <w:szCs w:val="32"/>
        </w:rPr>
        <w:t>4.</w:t>
      </w:r>
      <w:r>
        <w:rPr>
          <w:rFonts w:ascii="Times New Roman" w:eastAsia="仿宋" w:hAnsi="Times New Roman" w:cs="TimesNewRomanPSMT" w:hint="eastAsia"/>
          <w:kern w:val="0"/>
          <w:sz w:val="32"/>
          <w:szCs w:val="32"/>
          <w:u w:val="single"/>
        </w:rPr>
        <w:t xml:space="preserve">           </w:t>
      </w:r>
      <w:r>
        <w:rPr>
          <w:rFonts w:ascii="Times New Roman" w:eastAsia="仿宋" w:hAnsi="Times New Roman" w:cs="仿宋" w:hint="eastAsia"/>
          <w:kern w:val="0"/>
          <w:sz w:val="32"/>
          <w:szCs w:val="32"/>
        </w:rPr>
        <w:t>项目临床对比情况报告</w:t>
      </w:r>
    </w:p>
    <w:p w:rsidR="004474FC" w:rsidRDefault="004838F4">
      <w:pPr>
        <w:widowControl/>
        <w:spacing w:line="600" w:lineRule="exact"/>
        <w:ind w:firstLineChars="200" w:firstLine="640"/>
        <w:rPr>
          <w:rFonts w:ascii="Times New Roman" w:eastAsia="仿宋" w:hAnsi="Times New Roman"/>
          <w:sz w:val="32"/>
        </w:rPr>
      </w:pPr>
      <w:r>
        <w:rPr>
          <w:rFonts w:ascii="Times New Roman" w:eastAsia="仿宋" w:hAnsi="Times New Roman" w:cs="楷体" w:hint="eastAsia"/>
          <w:kern w:val="0"/>
          <w:sz w:val="32"/>
          <w:szCs w:val="32"/>
        </w:rPr>
        <w:t>注：同时申报多个项目的，须分别提交项目的详细资料</w:t>
      </w:r>
    </w:p>
    <w:p w:rsidR="004474FC" w:rsidRDefault="004474FC">
      <w:pPr>
        <w:widowControl/>
        <w:spacing w:line="600" w:lineRule="exact"/>
        <w:rPr>
          <w:rFonts w:ascii="Times New Roman" w:eastAsia="仿宋" w:hAnsi="Times New Roman"/>
          <w:sz w:val="32"/>
        </w:rPr>
        <w:sectPr w:rsidR="004474FC">
          <w:footerReference w:type="default" r:id="rId7"/>
          <w:pgSz w:w="11906" w:h="16838"/>
          <w:pgMar w:top="2098" w:right="1474" w:bottom="1984" w:left="1587" w:header="851" w:footer="992" w:gutter="0"/>
          <w:pgNumType w:fmt="numberInDash"/>
          <w:cols w:space="720"/>
          <w:docGrid w:type="lines" w:linePitch="312"/>
        </w:sectPr>
      </w:pPr>
    </w:p>
    <w:tbl>
      <w:tblPr>
        <w:tblW w:w="5000" w:type="pct"/>
        <w:tblLook w:val="04A0" w:firstRow="1" w:lastRow="0" w:firstColumn="1" w:lastColumn="0" w:noHBand="0" w:noVBand="1"/>
      </w:tblPr>
      <w:tblGrid>
        <w:gridCol w:w="1017"/>
        <w:gridCol w:w="424"/>
        <w:gridCol w:w="950"/>
        <w:gridCol w:w="831"/>
        <w:gridCol w:w="873"/>
        <w:gridCol w:w="1029"/>
        <w:gridCol w:w="695"/>
        <w:gridCol w:w="1114"/>
        <w:gridCol w:w="1018"/>
        <w:gridCol w:w="1123"/>
        <w:gridCol w:w="1148"/>
        <w:gridCol w:w="1970"/>
        <w:gridCol w:w="1982"/>
      </w:tblGrid>
      <w:tr w:rsidR="004474FC">
        <w:trPr>
          <w:trHeight w:val="480"/>
        </w:trPr>
        <w:tc>
          <w:tcPr>
            <w:tcW w:w="5000" w:type="pct"/>
            <w:gridSpan w:val="13"/>
            <w:tcBorders>
              <w:top w:val="nil"/>
              <w:left w:val="nil"/>
              <w:bottom w:val="nil"/>
              <w:right w:val="nil"/>
            </w:tcBorders>
            <w:vAlign w:val="center"/>
          </w:tcPr>
          <w:p w:rsidR="004474FC" w:rsidRDefault="004838F4">
            <w:pPr>
              <w:widowControl/>
              <w:spacing w:line="360" w:lineRule="exact"/>
              <w:ind w:firstLine="0"/>
              <w:jc w:val="center"/>
              <w:textAlignment w:val="center"/>
              <w:rPr>
                <w:rFonts w:ascii="Times New Roman" w:eastAsia="方正小标宋简体" w:hAnsi="Times New Roman" w:cs="方正小标宋简体"/>
                <w:color w:val="000000"/>
                <w:sz w:val="20"/>
                <w:szCs w:val="20"/>
                <w:u w:val="single"/>
              </w:rPr>
            </w:pPr>
            <w:r>
              <w:rPr>
                <w:rFonts w:ascii="Times New Roman" w:eastAsia="方正小标宋简体" w:hAnsi="Times New Roman" w:cs="方正小标宋简体" w:hint="eastAsia"/>
                <w:color w:val="000000"/>
                <w:kern w:val="0"/>
                <w:sz w:val="28"/>
                <w:szCs w:val="28"/>
                <w:u w:val="single"/>
                <w:lang w:bidi="ar"/>
              </w:rPr>
              <w:lastRenderedPageBreak/>
              <w:t xml:space="preserve">                        </w:t>
            </w:r>
            <w:r>
              <w:rPr>
                <w:rFonts w:ascii="Times New Roman" w:eastAsia="方正小标宋简体" w:hAnsi="Times New Roman" w:cs="方正小标宋简体"/>
                <w:color w:val="000000"/>
                <w:sz w:val="28"/>
                <w:szCs w:val="28"/>
                <w:lang w:bidi="ar"/>
              </w:rPr>
              <w:t>项目成本测算表</w:t>
            </w:r>
          </w:p>
        </w:tc>
      </w:tr>
      <w:tr w:rsidR="004474FC">
        <w:trPr>
          <w:trHeight w:val="400"/>
        </w:trPr>
        <w:tc>
          <w:tcPr>
            <w:tcW w:w="5000" w:type="pct"/>
            <w:gridSpan w:val="13"/>
            <w:tcBorders>
              <w:top w:val="nil"/>
              <w:left w:val="nil"/>
              <w:bottom w:val="nil"/>
              <w:right w:val="nil"/>
            </w:tcBorders>
            <w:vAlign w:val="center"/>
          </w:tcPr>
          <w:p w:rsidR="004474FC" w:rsidRDefault="004838F4">
            <w:pPr>
              <w:widowControl/>
              <w:spacing w:line="200" w:lineRule="exact"/>
              <w:ind w:firstLine="0"/>
              <w:jc w:val="left"/>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医疗机构名称</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公章</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 xml:space="preserve">                       </w:t>
            </w:r>
            <w:r>
              <w:rPr>
                <w:rFonts w:ascii="Times New Roman" w:eastAsia="等线" w:hAnsi="Times New Roman" w:cs="等线" w:hint="eastAsia"/>
                <w:color w:val="000000"/>
                <w:kern w:val="0"/>
                <w:sz w:val="20"/>
                <w:szCs w:val="20"/>
                <w:lang w:bidi="ar"/>
              </w:rPr>
              <w:t>联系人</w:t>
            </w:r>
            <w:r>
              <w:rPr>
                <w:rFonts w:ascii="Times New Roman" w:eastAsia="等线" w:hAnsi="Times New Roman" w:cs="等线" w:hint="eastAsia"/>
                <w:color w:val="000000"/>
                <w:kern w:val="0"/>
                <w:sz w:val="20"/>
                <w:szCs w:val="20"/>
                <w:lang w:bidi="ar"/>
              </w:rPr>
              <w:t xml:space="preserve">:                       </w:t>
            </w:r>
            <w:r>
              <w:rPr>
                <w:rFonts w:ascii="Times New Roman" w:eastAsia="等线" w:hAnsi="Times New Roman" w:cs="等线" w:hint="eastAsia"/>
                <w:color w:val="000000"/>
                <w:kern w:val="0"/>
                <w:sz w:val="20"/>
                <w:szCs w:val="20"/>
                <w:lang w:bidi="ar"/>
              </w:rPr>
              <w:t>联系方式</w:t>
            </w:r>
            <w:r>
              <w:rPr>
                <w:rFonts w:ascii="Times New Roman" w:eastAsia="等线" w:hAnsi="Times New Roman" w:cs="等线" w:hint="eastAsia"/>
                <w:color w:val="000000"/>
                <w:kern w:val="0"/>
                <w:sz w:val="20"/>
                <w:szCs w:val="20"/>
                <w:lang w:bidi="ar"/>
              </w:rPr>
              <w:t xml:space="preserve">:                     </w:t>
            </w:r>
            <w:r>
              <w:rPr>
                <w:rFonts w:ascii="Times New Roman" w:eastAsia="等线" w:hAnsi="Times New Roman" w:cs="等线" w:hint="eastAsia"/>
                <w:color w:val="000000"/>
                <w:kern w:val="0"/>
                <w:sz w:val="20"/>
                <w:szCs w:val="20"/>
                <w:lang w:bidi="ar"/>
              </w:rPr>
              <w:t>金额单位</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元</w:t>
            </w:r>
            <w:r>
              <w:rPr>
                <w:rFonts w:ascii="Times New Roman" w:eastAsia="等线" w:hAnsi="Times New Roman" w:cs="等线" w:hint="eastAsia"/>
                <w:color w:val="000000"/>
                <w:kern w:val="0"/>
                <w:sz w:val="20"/>
                <w:szCs w:val="20"/>
                <w:lang w:bidi="ar"/>
              </w:rPr>
              <w:t xml:space="preserve">)  </w:t>
            </w:r>
          </w:p>
        </w:tc>
      </w:tr>
      <w:tr w:rsidR="004474FC">
        <w:trPr>
          <w:trHeight w:val="312"/>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黑体" w:hAnsi="Times New Roman" w:cs="黑体"/>
                <w:color w:val="000000"/>
                <w:sz w:val="20"/>
                <w:szCs w:val="20"/>
              </w:rPr>
            </w:pPr>
            <w:r>
              <w:rPr>
                <w:rFonts w:ascii="Times New Roman" w:eastAsia="黑体" w:hAnsi="Times New Roman" w:cs="黑体" w:hint="eastAsia"/>
                <w:color w:val="000000"/>
                <w:kern w:val="0"/>
                <w:sz w:val="20"/>
                <w:szCs w:val="20"/>
                <w:lang w:bidi="ar"/>
              </w:rPr>
              <w:t>医疗服务项目概况</w:t>
            </w:r>
          </w:p>
        </w:tc>
      </w:tr>
      <w:tr w:rsidR="004474FC">
        <w:trPr>
          <w:trHeight w:val="457"/>
        </w:trPr>
        <w:tc>
          <w:tcPr>
            <w:tcW w:w="359"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项目名称</w:t>
            </w:r>
          </w:p>
        </w:tc>
        <w:tc>
          <w:tcPr>
            <w:tcW w:w="484"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加收项</w:t>
            </w: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分解项</w:t>
            </w:r>
          </w:p>
        </w:tc>
        <w:tc>
          <w:tcPr>
            <w:tcW w:w="24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计价单位</w:t>
            </w: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医院报价</w:t>
            </w:r>
          </w:p>
        </w:tc>
        <w:tc>
          <w:tcPr>
            <w:tcW w:w="40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本院上一年度医疗收入</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万元</w:t>
            </w:r>
            <w:r>
              <w:rPr>
                <w:rFonts w:ascii="Times New Roman" w:eastAsia="等线" w:hAnsi="Times New Roman" w:cs="等线" w:hint="eastAsia"/>
                <w:color w:val="000000"/>
                <w:kern w:val="0"/>
                <w:sz w:val="20"/>
                <w:szCs w:val="20"/>
                <w:lang w:bidi="ar"/>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510"/>
        </w:trPr>
        <w:tc>
          <w:tcPr>
            <w:tcW w:w="359" w:type="pct"/>
            <w:vMerge w:val="restar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项目内涵</w:t>
            </w:r>
          </w:p>
        </w:tc>
        <w:tc>
          <w:tcPr>
            <w:tcW w:w="2446" w:type="pct"/>
            <w:gridSpan w:val="8"/>
            <w:vMerge w:val="restar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96" w:type="pct"/>
            <w:vMerge w:val="restar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计价说明</w:t>
            </w:r>
          </w:p>
        </w:tc>
        <w:tc>
          <w:tcPr>
            <w:tcW w:w="40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本院上一年度医疗业务成本</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万元</w:t>
            </w:r>
            <w:r>
              <w:rPr>
                <w:rFonts w:ascii="Times New Roman" w:eastAsia="等线" w:hAnsi="Times New Roman" w:cs="等线" w:hint="eastAsia"/>
                <w:color w:val="000000"/>
                <w:kern w:val="0"/>
                <w:sz w:val="20"/>
                <w:szCs w:val="20"/>
                <w:lang w:bidi="ar"/>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510"/>
        </w:trPr>
        <w:tc>
          <w:tcPr>
            <w:tcW w:w="359" w:type="pct"/>
            <w:vMerge/>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446" w:type="pct"/>
            <w:gridSpan w:val="8"/>
            <w:vMerge/>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96" w:type="pct"/>
            <w:vMerge/>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40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预计年度开展例数</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试行期间</w:t>
            </w:r>
            <w:r>
              <w:rPr>
                <w:rFonts w:ascii="Times New Roman" w:eastAsia="等线" w:hAnsi="Times New Roman" w:cs="等线" w:hint="eastAsia"/>
                <w:color w:val="000000"/>
                <w:kern w:val="0"/>
                <w:sz w:val="20"/>
                <w:szCs w:val="20"/>
                <w:lang w:bidi="ar"/>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00"/>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黑体" w:hAnsi="Times New Roman" w:cs="黑体"/>
                <w:color w:val="000000"/>
                <w:sz w:val="20"/>
                <w:szCs w:val="20"/>
              </w:rPr>
            </w:pPr>
            <w:r>
              <w:rPr>
                <w:rFonts w:ascii="Times New Roman" w:eastAsia="黑体" w:hAnsi="Times New Roman" w:cs="黑体" w:hint="eastAsia"/>
                <w:color w:val="000000"/>
                <w:kern w:val="0"/>
                <w:sz w:val="20"/>
                <w:szCs w:val="20"/>
                <w:lang w:bidi="ar"/>
              </w:rPr>
              <w:t>直接成本信息</w:t>
            </w:r>
          </w:p>
        </w:tc>
      </w:tr>
      <w:tr w:rsidR="004474FC">
        <w:trPr>
          <w:trHeight w:val="300"/>
        </w:trPr>
        <w:tc>
          <w:tcPr>
            <w:tcW w:w="1808" w:type="pct"/>
            <w:gridSpan w:val="6"/>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黑体" w:hAnsi="Times New Roman" w:cs="黑体"/>
                <w:color w:val="000000"/>
                <w:sz w:val="20"/>
                <w:szCs w:val="20"/>
              </w:rPr>
            </w:pPr>
            <w:r>
              <w:rPr>
                <w:rFonts w:ascii="Times New Roman" w:eastAsia="黑体" w:hAnsi="Times New Roman" w:cs="黑体" w:hint="eastAsia"/>
                <w:color w:val="000000"/>
                <w:kern w:val="0"/>
                <w:sz w:val="20"/>
                <w:szCs w:val="20"/>
                <w:lang w:bidi="ar"/>
              </w:rPr>
              <w:t>一、基本物耗</w:t>
            </w:r>
          </w:p>
        </w:tc>
        <w:tc>
          <w:tcPr>
            <w:tcW w:w="3191" w:type="pct"/>
            <w:gridSpan w:val="7"/>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黑体" w:hAnsi="Times New Roman" w:cs="黑体"/>
                <w:color w:val="000000"/>
                <w:sz w:val="20"/>
                <w:szCs w:val="20"/>
              </w:rPr>
            </w:pPr>
            <w:r>
              <w:rPr>
                <w:rFonts w:ascii="Times New Roman" w:eastAsia="黑体" w:hAnsi="Times New Roman" w:cs="黑体" w:hint="eastAsia"/>
                <w:color w:val="000000"/>
                <w:kern w:val="0"/>
                <w:sz w:val="20"/>
                <w:szCs w:val="20"/>
                <w:lang w:bidi="ar"/>
              </w:rPr>
              <w:t>四</w:t>
            </w:r>
            <w:r>
              <w:rPr>
                <w:rFonts w:ascii="Times New Roman" w:eastAsia="黑体" w:hAnsi="Times New Roman" w:cs="黑体" w:hint="eastAsia"/>
                <w:color w:val="000000"/>
                <w:kern w:val="0"/>
                <w:sz w:val="20"/>
                <w:szCs w:val="20"/>
                <w:lang w:bidi="ar"/>
              </w:rPr>
              <w:t>、基本人力成本</w:t>
            </w: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基本物耗名称</w:t>
            </w: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计量单位</w:t>
            </w: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单价</w:t>
            </w: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用量</w:t>
            </w: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每次费用</w:t>
            </w: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人员职别</w:t>
            </w: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操作人数</w:t>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平均操作时间</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分钟</w:t>
            </w:r>
            <w:r>
              <w:rPr>
                <w:rFonts w:ascii="Times New Roman" w:eastAsia="等线" w:hAnsi="Times New Roman" w:cs="等线" w:hint="eastAsia"/>
                <w:color w:val="000000"/>
                <w:kern w:val="0"/>
                <w:sz w:val="20"/>
                <w:szCs w:val="20"/>
                <w:lang w:bidi="ar"/>
              </w:rPr>
              <w:t>)</w:t>
            </w: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平均全年薪酬标准</w:t>
            </w: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每小时人力成本</w:t>
            </w: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191" w:type="pct"/>
            <w:gridSpan w:val="7"/>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left"/>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1</w:t>
            </w:r>
            <w:r>
              <w:rPr>
                <w:rFonts w:ascii="Times New Roman" w:eastAsia="等线" w:hAnsi="Times New Roman" w:cs="等线" w:hint="eastAsia"/>
                <w:color w:val="000000"/>
                <w:kern w:val="0"/>
                <w:sz w:val="20"/>
                <w:szCs w:val="20"/>
                <w:lang w:bidi="ar"/>
              </w:rPr>
              <w:t>、医生</w:t>
            </w: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主任医师</w:t>
            </w: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副主任医师</w:t>
            </w: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主治及以下级别医师</w:t>
            </w: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left"/>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2</w:t>
            </w:r>
            <w:r>
              <w:rPr>
                <w:rFonts w:ascii="Times New Roman" w:eastAsia="等线" w:hAnsi="Times New Roman" w:cs="等线" w:hint="eastAsia"/>
                <w:color w:val="000000"/>
                <w:kern w:val="0"/>
                <w:sz w:val="20"/>
                <w:szCs w:val="20"/>
                <w:lang w:bidi="ar"/>
              </w:rPr>
              <w:t>、护士</w:t>
            </w: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left"/>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3</w:t>
            </w:r>
            <w:r>
              <w:rPr>
                <w:rFonts w:ascii="Times New Roman" w:eastAsia="等线" w:hAnsi="Times New Roman" w:cs="等线" w:hint="eastAsia"/>
                <w:color w:val="000000"/>
                <w:kern w:val="0"/>
                <w:sz w:val="20"/>
                <w:szCs w:val="20"/>
                <w:lang w:bidi="ar"/>
              </w:rPr>
              <w:t>、医技人员</w:t>
            </w: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1445" w:type="pct"/>
            <w:gridSpan w:val="5"/>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基本物耗费用小计①</w:t>
            </w: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493" w:type="pct"/>
            <w:gridSpan w:val="6"/>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基本人力成本小计②</w:t>
            </w:r>
            <w:r>
              <w:rPr>
                <w:rFonts w:ascii="Times New Roman" w:eastAsia="等线" w:hAnsi="Times New Roman" w:cs="等线" w:hint="eastAsia"/>
                <w:color w:val="000000"/>
                <w:kern w:val="0"/>
                <w:sz w:val="20"/>
                <w:szCs w:val="20"/>
                <w:lang w:bidi="ar"/>
              </w:rPr>
              <w:t xml:space="preserve"> </w:t>
            </w: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00"/>
        </w:trPr>
        <w:tc>
          <w:tcPr>
            <w:tcW w:w="1808" w:type="pct"/>
            <w:gridSpan w:val="6"/>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黑体" w:hAnsi="Times New Roman" w:cs="黑体"/>
                <w:color w:val="000000"/>
                <w:sz w:val="20"/>
                <w:szCs w:val="20"/>
              </w:rPr>
            </w:pPr>
            <w:r>
              <w:rPr>
                <w:rFonts w:ascii="Times New Roman" w:eastAsia="黑体" w:hAnsi="Times New Roman" w:cs="黑体" w:hint="eastAsia"/>
                <w:color w:val="000000"/>
                <w:kern w:val="0"/>
                <w:sz w:val="20"/>
                <w:szCs w:val="20"/>
                <w:lang w:bidi="ar"/>
              </w:rPr>
              <w:t>二、项目使用的独立计费耗材（一次性）</w:t>
            </w:r>
          </w:p>
        </w:tc>
        <w:tc>
          <w:tcPr>
            <w:tcW w:w="3191" w:type="pct"/>
            <w:gridSpan w:val="7"/>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黑体" w:hAnsi="Times New Roman" w:cs="黑体"/>
                <w:color w:val="000000"/>
                <w:sz w:val="20"/>
                <w:szCs w:val="20"/>
              </w:rPr>
            </w:pPr>
            <w:r>
              <w:rPr>
                <w:rFonts w:ascii="Times New Roman" w:eastAsia="黑体" w:hAnsi="Times New Roman" w:cs="黑体" w:hint="eastAsia"/>
                <w:color w:val="000000"/>
                <w:kern w:val="0"/>
                <w:sz w:val="20"/>
                <w:szCs w:val="20"/>
                <w:lang w:bidi="ar"/>
              </w:rPr>
              <w:t>五、项目所需设备</w:t>
            </w: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耗材名称</w:t>
            </w: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计量单位</w:t>
            </w: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单价</w:t>
            </w: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用量</w:t>
            </w: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每次费用</w:t>
            </w: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项目所需设备</w:t>
            </w: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原</w:t>
            </w:r>
            <w:r>
              <w:rPr>
                <w:rFonts w:ascii="Times New Roman" w:eastAsia="等线" w:hAnsi="Times New Roman" w:cs="等线" w:hint="eastAsia"/>
                <w:color w:val="000000"/>
                <w:kern w:val="0"/>
                <w:sz w:val="20"/>
                <w:szCs w:val="20"/>
                <w:lang w:bidi="ar"/>
              </w:rPr>
              <w:t xml:space="preserve"> </w:t>
            </w:r>
            <w:r>
              <w:rPr>
                <w:rFonts w:ascii="Times New Roman" w:eastAsia="等线" w:hAnsi="Times New Roman" w:cs="等线" w:hint="eastAsia"/>
                <w:color w:val="000000"/>
                <w:kern w:val="0"/>
                <w:sz w:val="20"/>
                <w:szCs w:val="20"/>
                <w:lang w:bidi="ar"/>
              </w:rPr>
              <w:t>值</w:t>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额定使用期限</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小时</w:t>
            </w:r>
            <w:r>
              <w:rPr>
                <w:rFonts w:ascii="Times New Roman" w:eastAsia="等线" w:hAnsi="Times New Roman" w:cs="等线" w:hint="eastAsia"/>
                <w:color w:val="000000"/>
                <w:kern w:val="0"/>
                <w:sz w:val="20"/>
                <w:szCs w:val="20"/>
                <w:lang w:bidi="ar"/>
              </w:rPr>
              <w:t>)</w:t>
            </w: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项目占用时间</w:t>
            </w:r>
            <w:r>
              <w:rPr>
                <w:rFonts w:ascii="Times New Roman" w:eastAsia="等线" w:hAnsi="Times New Roman" w:cs="等线" w:hint="eastAsia"/>
                <w:color w:val="000000"/>
                <w:kern w:val="0"/>
                <w:sz w:val="20"/>
                <w:szCs w:val="20"/>
                <w:lang w:bidi="ar"/>
              </w:rPr>
              <w:t>(</w:t>
            </w:r>
            <w:r>
              <w:rPr>
                <w:rFonts w:ascii="Times New Roman" w:eastAsia="等线" w:hAnsi="Times New Roman" w:cs="等线" w:hint="eastAsia"/>
                <w:color w:val="000000"/>
                <w:kern w:val="0"/>
                <w:sz w:val="20"/>
                <w:szCs w:val="20"/>
                <w:lang w:bidi="ar"/>
              </w:rPr>
              <w:t>小时</w:t>
            </w:r>
            <w:r>
              <w:rPr>
                <w:rFonts w:ascii="Times New Roman" w:eastAsia="等线" w:hAnsi="Times New Roman" w:cs="等线" w:hint="eastAsia"/>
                <w:color w:val="000000"/>
                <w:kern w:val="0"/>
                <w:sz w:val="20"/>
                <w:szCs w:val="20"/>
                <w:lang w:bidi="ar"/>
              </w:rPr>
              <w:t>)</w:t>
            </w: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每次应摊费用</w:t>
            </w: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1808" w:type="pct"/>
            <w:gridSpan w:val="6"/>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黑体" w:hAnsi="Times New Roman" w:cs="黑体"/>
                <w:color w:val="000000"/>
                <w:sz w:val="20"/>
                <w:szCs w:val="20"/>
              </w:rPr>
            </w:pPr>
            <w:r>
              <w:rPr>
                <w:rFonts w:ascii="Times New Roman" w:eastAsia="黑体" w:hAnsi="Times New Roman" w:cs="黑体" w:hint="eastAsia"/>
                <w:color w:val="000000"/>
                <w:kern w:val="0"/>
                <w:sz w:val="20"/>
                <w:szCs w:val="20"/>
                <w:lang w:bidi="ar"/>
              </w:rPr>
              <w:lastRenderedPageBreak/>
              <w:t>三、项目使用的独立计费耗材</w:t>
            </w:r>
            <w:r>
              <w:rPr>
                <w:rFonts w:ascii="Times New Roman" w:eastAsia="黑体" w:hAnsi="Times New Roman" w:cs="黑体" w:hint="eastAsia"/>
                <w:color w:val="000000"/>
                <w:kern w:val="0"/>
                <w:sz w:val="20"/>
                <w:szCs w:val="20"/>
                <w:lang w:bidi="ar"/>
              </w:rPr>
              <w:t>(</w:t>
            </w:r>
            <w:r>
              <w:rPr>
                <w:rFonts w:ascii="Times New Roman" w:eastAsia="黑体" w:hAnsi="Times New Roman" w:cs="黑体" w:hint="eastAsia"/>
                <w:color w:val="000000"/>
                <w:kern w:val="0"/>
                <w:sz w:val="20"/>
                <w:szCs w:val="20"/>
                <w:lang w:bidi="ar"/>
              </w:rPr>
              <w:t>可复用</w:t>
            </w:r>
            <w:r>
              <w:rPr>
                <w:rFonts w:ascii="Times New Roman" w:eastAsia="黑体" w:hAnsi="Times New Roman" w:cs="黑体" w:hint="eastAsia"/>
                <w:color w:val="000000"/>
                <w:kern w:val="0"/>
                <w:sz w:val="20"/>
                <w:szCs w:val="20"/>
                <w:lang w:bidi="ar"/>
              </w:rPr>
              <w:t>)</w:t>
            </w: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耗材名称</w:t>
            </w: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计量单位</w:t>
            </w: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单价</w:t>
            </w: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平均可用例数</w:t>
            </w: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每次费用</w:t>
            </w:r>
            <w:r>
              <w:rPr>
                <w:rFonts w:ascii="Times New Roman" w:eastAsia="等线" w:hAnsi="Times New Roman" w:cs="等线" w:hint="eastAsia"/>
                <w:color w:val="000000"/>
                <w:kern w:val="0"/>
                <w:sz w:val="20"/>
                <w:szCs w:val="20"/>
                <w:lang w:bidi="ar"/>
              </w:rPr>
              <w:t xml:space="preserve"> </w:t>
            </w: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38"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4"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493" w:type="pct"/>
            <w:gridSpan w:val="6"/>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直接固定资产折旧小计③</w:t>
            </w:r>
            <w:r>
              <w:rPr>
                <w:rFonts w:ascii="Times New Roman" w:eastAsia="等线" w:hAnsi="Times New Roman" w:cs="等线" w:hint="eastAsia"/>
                <w:color w:val="000000"/>
                <w:kern w:val="0"/>
                <w:sz w:val="20"/>
                <w:szCs w:val="20"/>
                <w:lang w:bidi="ar"/>
              </w:rPr>
              <w:t xml:space="preserve"> </w:t>
            </w: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310"/>
        </w:trPr>
        <w:tc>
          <w:tcPr>
            <w:tcW w:w="509" w:type="pct"/>
            <w:gridSpan w:val="2"/>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35"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07"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362"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c>
          <w:tcPr>
            <w:tcW w:w="2493" w:type="pct"/>
            <w:gridSpan w:val="6"/>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center"/>
              <w:textAlignment w:val="center"/>
              <w:rPr>
                <w:rFonts w:ascii="Times New Roman" w:eastAsia="等线" w:hAnsi="Times New Roman" w:cs="等线"/>
                <w:color w:val="000000"/>
                <w:sz w:val="20"/>
                <w:szCs w:val="20"/>
              </w:rPr>
            </w:pPr>
            <w:r>
              <w:rPr>
                <w:rFonts w:ascii="Times New Roman" w:eastAsia="等线" w:hAnsi="Times New Roman" w:cs="等线" w:hint="eastAsia"/>
                <w:color w:val="000000"/>
                <w:kern w:val="0"/>
                <w:sz w:val="20"/>
                <w:szCs w:val="20"/>
                <w:lang w:bidi="ar"/>
              </w:rPr>
              <w:t>直接成本合计（小计①②③之和）</w:t>
            </w:r>
          </w:p>
        </w:tc>
        <w:tc>
          <w:tcPr>
            <w:tcW w:w="698" w:type="pct"/>
            <w:tcBorders>
              <w:top w:val="single" w:sz="4" w:space="0" w:color="000000"/>
              <w:left w:val="single" w:sz="4" w:space="0" w:color="000000"/>
              <w:bottom w:val="single" w:sz="4" w:space="0" w:color="000000"/>
              <w:right w:val="single" w:sz="4" w:space="0" w:color="000000"/>
            </w:tcBorders>
            <w:vAlign w:val="center"/>
          </w:tcPr>
          <w:p w:rsidR="004474FC" w:rsidRDefault="004474FC">
            <w:pPr>
              <w:widowControl/>
              <w:spacing w:line="200" w:lineRule="exact"/>
              <w:ind w:firstLine="0"/>
              <w:jc w:val="center"/>
              <w:rPr>
                <w:rFonts w:ascii="Times New Roman" w:eastAsia="等线" w:hAnsi="Times New Roman" w:cs="等线"/>
                <w:color w:val="000000"/>
                <w:sz w:val="20"/>
                <w:szCs w:val="20"/>
              </w:rPr>
            </w:pPr>
          </w:p>
        </w:tc>
      </w:tr>
      <w:tr w:rsidR="004474FC">
        <w:trPr>
          <w:trHeight w:val="842"/>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4474FC" w:rsidRDefault="004838F4">
            <w:pPr>
              <w:widowControl/>
              <w:spacing w:line="200" w:lineRule="exact"/>
              <w:ind w:firstLine="0"/>
              <w:jc w:val="left"/>
              <w:textAlignment w:val="center"/>
              <w:rPr>
                <w:rFonts w:ascii="Times New Roman" w:eastAsia="等线" w:hAnsi="Times New Roman"/>
                <w:sz w:val="20"/>
                <w:szCs w:val="20"/>
                <w:lang w:bidi="ar"/>
              </w:rPr>
            </w:pPr>
            <w:r>
              <w:rPr>
                <w:rFonts w:ascii="Times New Roman" w:eastAsia="黑体" w:hAnsi="Times New Roman" w:cs="黑体" w:hint="eastAsia"/>
                <w:color w:val="000000"/>
                <w:kern w:val="0"/>
                <w:sz w:val="20"/>
                <w:szCs w:val="20"/>
                <w:lang w:bidi="ar"/>
              </w:rPr>
              <w:t>说明</w:t>
            </w:r>
            <w:r>
              <w:rPr>
                <w:rFonts w:ascii="Times New Roman" w:eastAsia="黑体" w:hAnsi="Times New Roman" w:cs="黑体" w:hint="eastAsia"/>
                <w:color w:val="000000"/>
                <w:kern w:val="0"/>
                <w:sz w:val="20"/>
                <w:szCs w:val="20"/>
                <w:lang w:bidi="ar"/>
              </w:rPr>
              <w:t>:</w:t>
            </w:r>
            <w:r>
              <w:rPr>
                <w:rFonts w:ascii="Times New Roman" w:eastAsia="等线" w:hAnsi="Times New Roman" w:cs="等线"/>
                <w:color w:val="000000"/>
                <w:sz w:val="20"/>
                <w:szCs w:val="20"/>
                <w:lang w:bidi="ar"/>
              </w:rPr>
              <w:t>1</w:t>
            </w:r>
            <w:r>
              <w:rPr>
                <w:rFonts w:ascii="Times New Roman" w:eastAsia="等线" w:hAnsi="Times New Roman" w:cs="等线"/>
                <w:color w:val="000000"/>
                <w:sz w:val="20"/>
                <w:szCs w:val="20"/>
                <w:lang w:bidi="ar"/>
              </w:rPr>
              <w:t>每小时人力成本小计按各类人员每小时人力成本和平均操作时间计算，每小时人力成本</w:t>
            </w:r>
            <w:r>
              <w:rPr>
                <w:rFonts w:ascii="Times New Roman" w:eastAsia="等线" w:hAnsi="Times New Roman" w:cs="等线"/>
                <w:color w:val="000000"/>
                <w:sz w:val="20"/>
                <w:szCs w:val="20"/>
                <w:lang w:bidi="ar"/>
              </w:rPr>
              <w:t>=</w:t>
            </w:r>
            <w:r>
              <w:rPr>
                <w:rFonts w:ascii="Times New Roman" w:eastAsia="等线" w:hAnsi="Times New Roman" w:cs="等线"/>
                <w:color w:val="000000"/>
                <w:sz w:val="20"/>
                <w:szCs w:val="20"/>
                <w:lang w:bidi="ar"/>
              </w:rPr>
              <w:t>该类人员全年获酬标准</w:t>
            </w:r>
            <w:r>
              <w:rPr>
                <w:rFonts w:ascii="Times New Roman" w:eastAsia="等线" w:hAnsi="Times New Roman" w:cs="等线"/>
                <w:color w:val="000000"/>
                <w:sz w:val="20"/>
                <w:szCs w:val="20"/>
                <w:lang w:bidi="ar"/>
              </w:rPr>
              <w:t>/(12</w:t>
            </w:r>
            <w:r>
              <w:rPr>
                <w:rFonts w:ascii="Times New Roman" w:eastAsia="等线" w:hAnsi="Times New Roman" w:cs="等线"/>
                <w:color w:val="000000"/>
                <w:sz w:val="20"/>
                <w:szCs w:val="20"/>
                <w:lang w:bidi="ar"/>
              </w:rPr>
              <w:t>个月</w:t>
            </w:r>
            <w:r>
              <w:rPr>
                <w:rFonts w:ascii="Times New Roman" w:eastAsia="黑体" w:hAnsi="Times New Roman" w:cs="黑体"/>
                <w:color w:val="000000"/>
                <w:sz w:val="20"/>
                <w:szCs w:val="20"/>
                <w:lang w:bidi="ar"/>
              </w:rPr>
              <w:t>*</w:t>
            </w:r>
            <w:r>
              <w:rPr>
                <w:rFonts w:ascii="Times New Roman" w:eastAsia="等线" w:hAnsi="Times New Roman" w:cs="等线"/>
                <w:color w:val="000000"/>
                <w:sz w:val="20"/>
                <w:szCs w:val="20"/>
                <w:lang w:bidi="ar"/>
              </w:rPr>
              <w:t>22</w:t>
            </w:r>
            <w:r>
              <w:rPr>
                <w:rFonts w:ascii="Times New Roman" w:eastAsia="等线" w:hAnsi="Times New Roman" w:cs="等线"/>
                <w:color w:val="000000"/>
                <w:sz w:val="20"/>
                <w:szCs w:val="20"/>
                <w:lang w:bidi="ar"/>
              </w:rPr>
              <w:t>天</w:t>
            </w:r>
            <w:r>
              <w:rPr>
                <w:rFonts w:ascii="Times New Roman" w:eastAsia="黑体" w:hAnsi="Times New Roman" w:cs="黑体"/>
                <w:color w:val="000000"/>
                <w:sz w:val="20"/>
                <w:szCs w:val="20"/>
                <w:lang w:bidi="ar"/>
              </w:rPr>
              <w:t>*</w:t>
            </w:r>
            <w:r>
              <w:rPr>
                <w:rFonts w:ascii="Times New Roman" w:eastAsia="等线" w:hAnsi="Times New Roman" w:cs="等线"/>
                <w:color w:val="000000"/>
                <w:sz w:val="20"/>
                <w:szCs w:val="20"/>
                <w:lang w:bidi="ar"/>
              </w:rPr>
              <w:t>8</w:t>
            </w:r>
            <w:r>
              <w:rPr>
                <w:rFonts w:ascii="Times New Roman" w:eastAsia="等线" w:hAnsi="Times New Roman" w:cs="等线"/>
                <w:color w:val="000000"/>
                <w:sz w:val="20"/>
                <w:szCs w:val="20"/>
                <w:lang w:bidi="ar"/>
              </w:rPr>
              <w:t>小时</w:t>
            </w:r>
            <w:r>
              <w:rPr>
                <w:rFonts w:ascii="Times New Roman" w:eastAsia="等线" w:hAnsi="Times New Roman" w:cs="等线"/>
                <w:color w:val="000000"/>
                <w:sz w:val="20"/>
                <w:szCs w:val="20"/>
                <w:lang w:bidi="ar"/>
              </w:rPr>
              <w:t xml:space="preserve">) </w:t>
            </w:r>
            <w:r>
              <w:rPr>
                <w:rFonts w:ascii="Times New Roman" w:eastAsia="等线" w:hAnsi="Times New Roman" w:cs="等线"/>
                <w:color w:val="000000"/>
                <w:sz w:val="20"/>
                <w:szCs w:val="20"/>
                <w:lang w:bidi="ar"/>
              </w:rPr>
              <w:t>。</w:t>
            </w:r>
          </w:p>
          <w:p w:rsidR="004474FC" w:rsidRDefault="004838F4">
            <w:pPr>
              <w:widowControl/>
              <w:spacing w:line="200" w:lineRule="exact"/>
              <w:ind w:firstLine="0"/>
              <w:jc w:val="left"/>
              <w:textAlignment w:val="center"/>
              <w:rPr>
                <w:rFonts w:ascii="Times New Roman" w:eastAsia="等线" w:hAnsi="Times New Roman"/>
                <w:sz w:val="20"/>
                <w:szCs w:val="20"/>
                <w:lang w:bidi="ar"/>
              </w:rPr>
            </w:pPr>
            <w:r>
              <w:rPr>
                <w:rFonts w:ascii="Times New Roman" w:eastAsia="等线" w:hAnsi="Times New Roman" w:cs="等线"/>
                <w:color w:val="000000"/>
                <w:sz w:val="20"/>
                <w:szCs w:val="20"/>
                <w:lang w:bidi="ar"/>
              </w:rPr>
              <w:t xml:space="preserve">     2.</w:t>
            </w:r>
            <w:r>
              <w:rPr>
                <w:rFonts w:ascii="Times New Roman" w:eastAsia="等线" w:hAnsi="Times New Roman" w:cs="等线"/>
                <w:color w:val="000000"/>
                <w:sz w:val="20"/>
                <w:szCs w:val="20"/>
                <w:lang w:bidi="ar"/>
              </w:rPr>
              <w:t>固定资产折旧的每次应摊费用按项目实际占用时间占折旧</w:t>
            </w:r>
            <w:r>
              <w:rPr>
                <w:rFonts w:ascii="Times New Roman" w:eastAsia="等线" w:hAnsi="Times New Roman" w:cs="等线"/>
                <w:color w:val="000000"/>
                <w:sz w:val="20"/>
                <w:szCs w:val="20"/>
                <w:lang w:bidi="ar"/>
              </w:rPr>
              <w:t>(</w:t>
            </w:r>
            <w:r>
              <w:rPr>
                <w:rFonts w:ascii="Times New Roman" w:eastAsia="等线" w:hAnsi="Times New Roman" w:cs="等线"/>
                <w:color w:val="000000"/>
                <w:sz w:val="20"/>
                <w:szCs w:val="20"/>
                <w:lang w:bidi="ar"/>
              </w:rPr>
              <w:t>摊销</w:t>
            </w:r>
            <w:r>
              <w:rPr>
                <w:rFonts w:ascii="Times New Roman" w:eastAsia="等线" w:hAnsi="Times New Roman" w:cs="等线"/>
                <w:color w:val="000000"/>
                <w:sz w:val="20"/>
                <w:szCs w:val="20"/>
                <w:lang w:bidi="ar"/>
              </w:rPr>
              <w:t>)</w:t>
            </w:r>
            <w:r>
              <w:rPr>
                <w:rFonts w:ascii="Times New Roman" w:eastAsia="等线" w:hAnsi="Times New Roman" w:cs="等线"/>
                <w:color w:val="000000"/>
                <w:sz w:val="20"/>
                <w:szCs w:val="20"/>
                <w:lang w:bidi="ar"/>
              </w:rPr>
              <w:t>期的比例计算。</w:t>
            </w:r>
            <w:r>
              <w:rPr>
                <w:rFonts w:ascii="等线" w:eastAsia="等线" w:hAnsi="等线" w:cs="等线" w:hint="eastAsia"/>
                <w:color w:val="000000"/>
                <w:sz w:val="20"/>
                <w:szCs w:val="20"/>
                <w:lang w:bidi="ar"/>
              </w:rPr>
              <w:t>固定资产折旧和管理费计入基本物耗。</w:t>
            </w:r>
          </w:p>
          <w:p w:rsidR="004474FC" w:rsidRDefault="004838F4">
            <w:pPr>
              <w:widowControl/>
              <w:spacing w:line="200" w:lineRule="exact"/>
              <w:ind w:firstLine="0"/>
              <w:jc w:val="left"/>
              <w:textAlignment w:val="center"/>
              <w:rPr>
                <w:rFonts w:ascii="Times New Roman" w:eastAsia="黑体" w:hAnsi="Times New Roman" w:cs="黑体"/>
                <w:color w:val="000000"/>
                <w:sz w:val="20"/>
                <w:szCs w:val="20"/>
              </w:rPr>
            </w:pPr>
            <w:r>
              <w:rPr>
                <w:rFonts w:ascii="Times New Roman" w:eastAsia="等线" w:hAnsi="Times New Roman" w:cs="等线"/>
                <w:color w:val="000000"/>
                <w:sz w:val="20"/>
                <w:szCs w:val="20"/>
                <w:lang w:bidi="ar"/>
              </w:rPr>
              <w:t xml:space="preserve">     3.</w:t>
            </w:r>
            <w:r>
              <w:rPr>
                <w:rFonts w:ascii="Times New Roman" w:eastAsia="等线" w:hAnsi="Times New Roman" w:cs="等线"/>
                <w:color w:val="000000"/>
                <w:sz w:val="20"/>
                <w:szCs w:val="20"/>
                <w:lang w:bidi="ar"/>
              </w:rPr>
              <w:t>项目所需物耗和设备较多的，可以按上述格式续表填写完整。</w:t>
            </w:r>
          </w:p>
        </w:tc>
      </w:tr>
    </w:tbl>
    <w:p w:rsidR="004474FC" w:rsidRDefault="004474FC">
      <w:pPr>
        <w:spacing w:line="240" w:lineRule="auto"/>
        <w:ind w:firstLine="0"/>
        <w:rPr>
          <w:rFonts w:ascii="Times New Roman" w:hAnsi="Times New Roman"/>
        </w:rPr>
      </w:pPr>
    </w:p>
    <w:p w:rsidR="004474FC" w:rsidRDefault="004474FC">
      <w:pPr>
        <w:autoSpaceDE w:val="0"/>
        <w:autoSpaceDN w:val="0"/>
        <w:adjustRightInd w:val="0"/>
        <w:ind w:firstLine="0"/>
        <w:jc w:val="left"/>
        <w:rPr>
          <w:rFonts w:ascii="Times New Roman" w:eastAsia="黑体" w:hAnsi="Times New Roman" w:cs="黑体"/>
          <w:color w:val="000000"/>
          <w:sz w:val="32"/>
          <w:szCs w:val="32"/>
        </w:rPr>
      </w:pPr>
    </w:p>
    <w:sectPr w:rsidR="004474FC">
      <w:footerReference w:type="default" r:id="rId8"/>
      <w:footerReference w:type="first" r:id="rId9"/>
      <w:pgSz w:w="16838" w:h="11906" w:orient="landscape"/>
      <w:pgMar w:top="1803" w:right="1440" w:bottom="1803" w:left="1440" w:header="851" w:footer="992" w:gutter="0"/>
      <w:pgNumType w:fmt="numberInDash" w:start="21"/>
      <w:cols w:space="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FC" w:rsidRDefault="004838F4">
      <w:pPr>
        <w:spacing w:line="240" w:lineRule="auto"/>
      </w:pPr>
      <w:r>
        <w:separator/>
      </w:r>
    </w:p>
  </w:endnote>
  <w:endnote w:type="continuationSeparator" w:id="0">
    <w:p w:rsidR="004474FC" w:rsidRDefault="00483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Luxi Sans">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FC" w:rsidRDefault="004838F4">
    <w:pPr>
      <w:pStyle w:val="a0"/>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74FC" w:rsidRDefault="004838F4">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474FC" w:rsidRDefault="004838F4">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FC" w:rsidRDefault="004838F4">
    <w:pPr>
      <w:pStyle w:val="a0"/>
      <w:ind w:firstLine="0"/>
      <w:jc w:val="center"/>
      <w:rPr>
        <w:rFonts w:ascii="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74FC" w:rsidRDefault="004838F4">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- 21 -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4474FC" w:rsidRDefault="004838F4">
                    <w:pPr>
                      <w:pStyle w:val="a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noProof/>
                        <w:sz w:val="28"/>
                        <w:szCs w:val="28"/>
                      </w:rPr>
                      <w:t>- 21 -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r>
      <w:rPr>
        <w:noProof/>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0075" cy="367030"/>
              <wp:effectExtent l="0" t="0" r="0" b="0"/>
              <wp:wrapNone/>
              <wp:docPr id="1"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rsidR="004474FC" w:rsidRDefault="004474FC">
                          <w:pPr>
                            <w:pStyle w:val="a0"/>
                            <w:ind w:rightChars="100" w:right="210"/>
                          </w:pPr>
                        </w:p>
                      </w:txbxContent>
                    </wps:txbx>
                    <wps:bodyPr vert="horz" wrap="none" lIns="0" tIns="0" rIns="0" bIns="0" anchor="t" anchorCtr="0">
                      <a:spAutoFit/>
                    </wps:bodyPr>
                  </wps:wsp>
                </a:graphicData>
              </a:graphic>
            </wp:anchor>
          </w:drawing>
        </mc:Choice>
        <mc:Fallback>
          <w:pict>
            <v:rect id="_x0000_s1028" style="position:absolute;left:0;text-align:left;margin-left:-3.95pt;margin-top:0;width:47.25pt;height:28.9pt;z-index:25165926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" filled="f" stroked="f" strokeweight=".5pt">
              <v:stroke joinstyle="round"/>
              <v:textbox style="mso-fit-shape-to-text:t" inset="0,0,0,0">
                <w:txbxContent>
                  <w:p w:rsidR="004474FC" w:rsidRDefault="004474FC">
                    <w:pPr>
                      <w:pStyle w:val="a0"/>
                      <w:ind w:rightChars="100" w:right="210"/>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FC" w:rsidRDefault="004838F4">
    <w:pPr>
      <w:pStyle w:val="a0"/>
    </w:pPr>
    <w:r>
      <w:fldChar w:fldCharType="begin"/>
    </w:r>
    <w:r>
      <w:instrText>Page</w:instrText>
    </w:r>
    <w:r>
      <w:fldChar w:fldCharType="separate"/>
    </w:r>
    <w:r>
      <w:t>- 1 -</w:t>
    </w:r>
    <w:r>
      <w:fldChar w:fldCharType="end"/>
    </w:r>
    <w:r>
      <w:fldChar w:fldCharType="begin"/>
    </w:r>
    <w:r>
      <w:instrText>NumPages</w:instrText>
    </w:r>
    <w:r>
      <w:fldChar w:fldCharType="separate"/>
    </w:r>
    <w:r>
      <w:t>4</w:t>
    </w:r>
    <w:r>
      <w:fldChar w:fldCharType="end"/>
    </w:r>
    <w:r>
      <w:fldChar w:fldCharType="begin"/>
    </w:r>
    <w:r>
      <w:instrText>Page</w:instrText>
    </w:r>
    <w:r>
      <w:fldChar w:fldCharType="separate"/>
    </w:r>
    <w: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FC" w:rsidRDefault="004838F4">
      <w:pPr>
        <w:spacing w:line="240" w:lineRule="auto"/>
      </w:pPr>
      <w:r>
        <w:separator/>
      </w:r>
    </w:p>
  </w:footnote>
  <w:footnote w:type="continuationSeparator" w:id="0">
    <w:p w:rsidR="004474FC" w:rsidRDefault="004838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enforcement="0"/>
  <w:defaultTabStop w:val="420"/>
  <w:drawingGridHorizontalSpacing w:val="210"/>
  <w:drawingGridVerticalSpacing w:val="159"/>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DY5NjA3N2YxNzk1NDU1YWNmNWMyYWI0ZDg4YWU4OWUifQ=="/>
  </w:docVars>
  <w:rsids>
    <w:rsidRoot w:val="00582A9A"/>
    <w:rsid w:val="E7FF2286"/>
    <w:rsid w:val="E9FF0029"/>
    <w:rsid w:val="F7C3AE97"/>
    <w:rsid w:val="F7CF409E"/>
    <w:rsid w:val="FCDE3921"/>
    <w:rsid w:val="FCF78780"/>
    <w:rsid w:val="FF9FD24A"/>
    <w:rsid w:val="FFBF0ABE"/>
    <w:rsid w:val="FFBFFD2F"/>
    <w:rsid w:val="FFFD3596"/>
    <w:rsid w:val="00356C70"/>
    <w:rsid w:val="003C27B4"/>
    <w:rsid w:val="004474FC"/>
    <w:rsid w:val="004838F4"/>
    <w:rsid w:val="00582A9A"/>
    <w:rsid w:val="00B17842"/>
    <w:rsid w:val="00D015A4"/>
    <w:rsid w:val="00E2391D"/>
    <w:rsid w:val="21285893"/>
    <w:rsid w:val="26FB53F7"/>
    <w:rsid w:val="3D7CFEF2"/>
    <w:rsid w:val="3EFF83C5"/>
    <w:rsid w:val="3FDF9BEF"/>
    <w:rsid w:val="439C49F8"/>
    <w:rsid w:val="4A2A5E67"/>
    <w:rsid w:val="4FBF6AE9"/>
    <w:rsid w:val="57F6ECA0"/>
    <w:rsid w:val="59FF268F"/>
    <w:rsid w:val="5AEF9368"/>
    <w:rsid w:val="5CA13D63"/>
    <w:rsid w:val="670429F2"/>
    <w:rsid w:val="6DFD9243"/>
    <w:rsid w:val="6F69ABB4"/>
    <w:rsid w:val="71BE4798"/>
    <w:rsid w:val="773ED1E9"/>
    <w:rsid w:val="79FCDF31"/>
    <w:rsid w:val="7DD79FEF"/>
    <w:rsid w:val="7EFEDEA4"/>
    <w:rsid w:val="7FDF8D4F"/>
    <w:rsid w:val="7FEFCC49"/>
    <w:rsid w:val="7FFF9569"/>
    <w:rsid w:val="89DF94AB"/>
    <w:rsid w:val="93F3A43E"/>
    <w:rsid w:val="AEDDD1C1"/>
    <w:rsid w:val="BD5DEC40"/>
    <w:rsid w:val="BFF7E882"/>
    <w:rsid w:val="CEFF2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A0C1E5"/>
  <w15:docId w15:val="{05A4F4DE-F0FB-4A09-8DF8-E8A448E7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78" w:lineRule="exact"/>
      <w:ind w:firstLine="72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qFormat/>
    <w:pPr>
      <w:keepNext/>
      <w:keepLines/>
      <w:spacing w:before="280" w:after="290" w:line="377" w:lineRule="auto"/>
      <w:ind w:firstLine="0"/>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szCs w:val="18"/>
    </w:rPr>
  </w:style>
  <w:style w:type="paragraph" w:styleId="5">
    <w:name w:val="index 5"/>
    <w:basedOn w:val="a"/>
    <w:next w:val="a"/>
    <w:qFormat/>
    <w:pPr>
      <w:ind w:left="1680"/>
    </w:pPr>
  </w:style>
  <w:style w:type="paragraph" w:styleId="a4">
    <w:name w:val="annotation text"/>
    <w:basedOn w:val="a"/>
    <w:qFormat/>
    <w:pPr>
      <w:spacing w:line="240" w:lineRule="auto"/>
      <w:ind w:firstLine="0"/>
      <w:jc w:val="left"/>
    </w:pPr>
    <w:rPr>
      <w:rFonts w:ascii="Times New Roman" w:hAnsi="Times New Roman"/>
      <w:kern w:val="0"/>
      <w:sz w:val="24"/>
      <w:szCs w:val="20"/>
    </w:rPr>
  </w:style>
  <w:style w:type="paragraph" w:styleId="a5">
    <w:name w:val="Body Text"/>
    <w:basedOn w:val="a"/>
    <w:next w:val="a"/>
    <w:qFormat/>
    <w:pPr>
      <w:jc w:val="center"/>
    </w:pPr>
    <w:rPr>
      <w:sz w:val="44"/>
      <w:szCs w:val="20"/>
    </w:rPr>
  </w:style>
  <w:style w:type="paragraph" w:styleId="a6">
    <w:name w:val="Body Text Indent"/>
    <w:next w:val="5"/>
    <w:qFormat/>
    <w:pPr>
      <w:widowControl w:val="0"/>
      <w:ind w:firstLine="360"/>
      <w:jc w:val="both"/>
    </w:pPr>
    <w:rPr>
      <w:kern w:val="2"/>
      <w:sz w:val="21"/>
    </w:rPr>
  </w:style>
  <w:style w:type="paragraph" w:styleId="a7">
    <w:name w:val="Date"/>
    <w:basedOn w:val="a"/>
    <w:next w:val="a"/>
    <w:qFormat/>
    <w:pPr>
      <w:ind w:leftChars="2500" w:left="2500"/>
    </w:pPr>
  </w:style>
  <w:style w:type="paragraph" w:styleId="a8">
    <w:name w:val="Balloon Text"/>
    <w:basedOn w:val="a"/>
    <w:qFormat/>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widowControl/>
      <w:snapToGrid w:val="0"/>
      <w:spacing w:line="360" w:lineRule="auto"/>
      <w:ind w:firstLine="0"/>
      <w:jc w:val="left"/>
    </w:pPr>
    <w:rPr>
      <w:sz w:val="18"/>
      <w:szCs w:val="18"/>
    </w:rPr>
  </w:style>
  <w:style w:type="paragraph" w:styleId="ab">
    <w:name w:val="Normal (Web)"/>
    <w:basedOn w:val="a"/>
    <w:next w:val="5"/>
    <w:qFormat/>
    <w:pPr>
      <w:spacing w:before="100" w:beforeAutospacing="1" w:after="100" w:afterAutospacing="1"/>
      <w:jc w:val="left"/>
    </w:pPr>
    <w:rPr>
      <w:kern w:val="0"/>
      <w:sz w:val="24"/>
      <w:szCs w:val="24"/>
    </w:rPr>
  </w:style>
  <w:style w:type="paragraph" w:styleId="ac">
    <w:name w:val="Body Text First Indent"/>
    <w:basedOn w:val="a5"/>
    <w:qFormat/>
    <w:pPr>
      <w:spacing w:after="120"/>
      <w:ind w:firstLineChars="100" w:firstLine="100"/>
      <w:jc w:val="both"/>
    </w:pPr>
    <w:rPr>
      <w:rFonts w:ascii="Times New Roman" w:hAnsi="Times New Roman"/>
      <w:sz w:val="21"/>
    </w:rPr>
  </w:style>
  <w:style w:type="paragraph" w:styleId="20">
    <w:name w:val="Body Text First Indent 2"/>
    <w:basedOn w:val="a6"/>
    <w:next w:val="a0"/>
    <w:qFormat/>
    <w:pPr>
      <w:ind w:firstLineChars="200" w:firstLine="200"/>
    </w:pPr>
  </w:style>
  <w:style w:type="character" w:styleId="ad">
    <w:name w:val="Strong"/>
    <w:basedOn w:val="a1"/>
    <w:qFormat/>
    <w:rPr>
      <w:b/>
      <w:bCs/>
    </w:rPr>
  </w:style>
  <w:style w:type="character" w:styleId="ae">
    <w:name w:val="page number"/>
    <w:basedOn w:val="a1"/>
    <w:qFormat/>
  </w:style>
  <w:style w:type="character" w:styleId="af">
    <w:name w:val="Hyperlink"/>
    <w:basedOn w:val="a1"/>
    <w:qFormat/>
    <w:rPr>
      <w:color w:val="0000FF"/>
      <w:u w:val="single"/>
    </w:rPr>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styleId="af0">
    <w:name w:val="List Paragraph"/>
    <w:basedOn w:val="a"/>
    <w:qFormat/>
    <w:pPr>
      <w:ind w:firstLineChars="200" w:firstLine="200"/>
    </w:pPr>
  </w:style>
  <w:style w:type="paragraph" w:customStyle="1" w:styleId="BodyText">
    <w:name w:val="BodyText"/>
    <w:basedOn w:val="a"/>
    <w:qFormat/>
    <w:pPr>
      <w:widowControl/>
      <w:jc w:val="center"/>
    </w:pPr>
    <w:rPr>
      <w:sz w:val="44"/>
      <w:szCs w:val="20"/>
    </w:rPr>
  </w:style>
  <w:style w:type="character" w:customStyle="1" w:styleId="NormalCharacter">
    <w:name w:val="NormalCharacter"/>
    <w:qFormat/>
  </w:style>
  <w:style w:type="paragraph" w:customStyle="1" w:styleId="10">
    <w:name w:val="列出段落1"/>
    <w:basedOn w:val="a"/>
    <w:qFormat/>
    <w:pPr>
      <w:ind w:firstLineChars="200" w:firstLine="200"/>
    </w:pPr>
    <w:rPr>
      <w:sz w:val="18"/>
    </w:rPr>
  </w:style>
  <w:style w:type="character" w:customStyle="1" w:styleId="fontstyle01">
    <w:name w:val="fontstyle01"/>
    <w:qFormat/>
    <w:rPr>
      <w:rFonts w:ascii="等线" w:hAnsi="等线"/>
      <w:color w:val="000000"/>
      <w:sz w:val="24"/>
      <w:szCs w:val="24"/>
    </w:rPr>
  </w:style>
  <w:style w:type="paragraph" w:customStyle="1" w:styleId="p0">
    <w:name w:val="p0"/>
    <w:basedOn w:val="a"/>
    <w:qFormat/>
    <w:pPr>
      <w:widowControl/>
    </w:pPr>
    <w:rPr>
      <w:rFonts w:ascii="Times New Roman" w:hAnsi="Times New Roman"/>
      <w:kern w:val="0"/>
      <w:szCs w:val="21"/>
    </w:rPr>
  </w:style>
  <w:style w:type="paragraph" w:customStyle="1" w:styleId="p2">
    <w:name w:val="p2"/>
    <w:basedOn w:val="a"/>
    <w:qFormat/>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msolistparagraph0">
    <w:name w:val="msolistparagraph"/>
    <w:basedOn w:val="a"/>
    <w:qFormat/>
    <w:pPr>
      <w:spacing w:line="240" w:lineRule="auto"/>
      <w:ind w:firstLineChars="200" w:firstLine="200"/>
    </w:pPr>
    <w:rPr>
      <w:rFonts w:ascii="Times New Roman" w:hAnsi="Times New Roman"/>
      <w:szCs w:val="20"/>
    </w:rPr>
  </w:style>
  <w:style w:type="character" w:customStyle="1" w:styleId="font81">
    <w:name w:val="font81"/>
    <w:qFormat/>
    <w:rPr>
      <w:rFonts w:ascii="仿宋_GB2312" w:eastAsia="仿宋_GB2312" w:cs="仿宋_GB2312"/>
      <w:color w:val="000000"/>
      <w:sz w:val="24"/>
      <w:szCs w:val="24"/>
      <w:u w:val="none"/>
    </w:rPr>
  </w:style>
  <w:style w:type="paragraph" w:customStyle="1" w:styleId="af1">
    <w:name w:val="公文正文"/>
    <w:basedOn w:val="a"/>
    <w:qFormat/>
    <w:pPr>
      <w:ind w:firstLineChars="200" w:firstLine="200"/>
    </w:pPr>
    <w:rPr>
      <w:rFonts w:eastAsia="仿宋_GB2312"/>
      <w:kern w:val="0"/>
      <w:sz w:val="32"/>
      <w:szCs w:val="24"/>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font31">
    <w:name w:val="font31"/>
    <w:qFormat/>
    <w:rPr>
      <w:rFonts w:ascii="方正小标宋简体" w:eastAsia="方正小标宋简体" w:hAnsi="方正小标宋简体" w:cs="方正小标宋简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720</Words>
  <Characters>4108</Characters>
  <Application>Microsoft Office Word</Application>
  <DocSecurity>0</DocSecurity>
  <Lines>34</Lines>
  <Paragraphs>9</Paragraphs>
  <ScaleCrop>false</ScaleCrop>
  <Company>微软中国</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天津市医疗保障局</dc:title>
  <dc:creator>微软用户</dc:creator>
  <cp:lastModifiedBy>Tech-Winning</cp:lastModifiedBy>
  <cp:revision>8</cp:revision>
  <cp:lastPrinted>2022-03-04T17:01:00Z</cp:lastPrinted>
  <dcterms:created xsi:type="dcterms:W3CDTF">2021-09-12T09:37:00Z</dcterms:created>
  <dcterms:modified xsi:type="dcterms:W3CDTF">2024-12-06T02:50:00Z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7CCF15645E2848828526BC2805705442_13</vt:lpwstr>
  </property>
</Properties>
</file>