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仿宋_GB2312" w:cs="Times New Roman"/>
          <w:b/>
          <w:color w:val="000000"/>
          <w:sz w:val="44"/>
          <w:szCs w:val="44"/>
        </w:rPr>
      </w:pPr>
      <w:bookmarkStart w:id="4" w:name="_GoBack"/>
      <w:bookmarkEnd w:id="4"/>
    </w:p>
    <w:p>
      <w:pPr>
        <w:jc w:val="center"/>
        <w:rPr>
          <w:rFonts w:hint="default" w:ascii="Times New Roman" w:hAnsi="Times New Roman" w:eastAsia="仿宋_GB2312" w:cs="Times New Roman"/>
          <w:color w:val="000000"/>
          <w:sz w:val="32"/>
          <w:szCs w:val="32"/>
        </w:rPr>
      </w:pPr>
      <w:bookmarkStart w:id="0" w:name="OLE_LINK1"/>
      <w:r>
        <w:rPr>
          <w:rFonts w:hint="default" w:ascii="Times New Roman" w:hAnsi="Times New Roman" w:eastAsia="仿宋_GB2312" w:cs="Times New Roman"/>
          <w:color w:val="000000"/>
          <w:sz w:val="32"/>
          <w:szCs w:val="32"/>
        </w:rPr>
        <w:t>津医保局发〔202</w:t>
      </w:r>
      <w:r>
        <w:rPr>
          <w:rFonts w:hint="eastAsia"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lang w:val="en-US" w:eastAsia="zh-CN"/>
        </w:rPr>
        <w:t>27</w:t>
      </w:r>
      <w:r>
        <w:rPr>
          <w:rFonts w:hint="default" w:ascii="Times New Roman" w:hAnsi="Times New Roman" w:eastAsia="仿宋_GB2312" w:cs="Times New Roman"/>
          <w:color w:val="000000"/>
          <w:sz w:val="32"/>
          <w:szCs w:val="32"/>
        </w:rPr>
        <w:t>号</w:t>
      </w:r>
      <w:bookmarkEnd w:id="0"/>
    </w:p>
    <w:p>
      <w:pPr>
        <w:keepNext w:val="0"/>
        <w:keepLines w:val="0"/>
        <w:pageBreakBefore w:val="0"/>
        <w:widowControl w:val="0"/>
        <w:kinsoku/>
        <w:wordWrap/>
        <w:overflowPunct/>
        <w:topLinePunct w:val="0"/>
        <w:autoSpaceDE/>
        <w:autoSpaceDN/>
        <w:bidi w:val="0"/>
        <w:adjustRightInd/>
        <w:spacing w:line="578" w:lineRule="exact"/>
        <w:textAlignment w:val="auto"/>
        <w:rPr>
          <w:rFonts w:hint="default" w:ascii="Times New Roman" w:hAnsi="Times New Roman" w:eastAsia="方正小标宋简体" w:cs="Times New Roman"/>
          <w:b w:val="0"/>
          <w:bCs/>
          <w:caps w:val="0"/>
          <w:color w:val="auto"/>
          <w:kern w:val="2"/>
          <w:sz w:val="44"/>
          <w:szCs w:val="44"/>
          <w:vertAlign w:val="baseline"/>
          <w:lang w:val="en-US" w:eastAsia="zh-CN" w:bidi="ar"/>
        </w:rPr>
      </w:pPr>
      <w:r>
        <w:rPr>
          <w:rFonts w:hint="default" w:ascii="Times New Roman" w:hAnsi="Times New Roman"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-17780</wp:posOffset>
                </wp:positionH>
                <wp:positionV relativeFrom="paragraph">
                  <wp:posOffset>139700</wp:posOffset>
                </wp:positionV>
                <wp:extent cx="5652135" cy="0"/>
                <wp:effectExtent l="0" t="12700" r="5715" b="15875"/>
                <wp:wrapNone/>
                <wp:docPr id="2" name="直接连接符 2"/>
                <wp:cNvGraphicFramePr/>
                <a:graphic xmlns:a="http://schemas.openxmlformats.org/drawingml/2006/main">
                  <a:graphicData uri="http://schemas.microsoft.com/office/word/2010/wordprocessingShape">
                    <wps:wsp>
                      <wps:cNvCnPr/>
                      <wps:spPr>
                        <a:xfrm>
                          <a:off x="0" y="0"/>
                          <a:ext cx="5652135"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4pt;margin-top:11pt;height:0pt;width:445.05pt;z-index:251658240;mso-width-relative:page;mso-height-relative:page;" filled="f" stroked="t" coordsize="21600,21600" o:gfxdata="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vgkJTWAAAACAEAAA8A&#10;AAAAAAAAAQAgAAAAIgAAAGRycy9kb3ducmV2LnhtbFBLAQIUABQAAAAIAIdO4kDhPiYY4AEAAKUD&#10;AAAOAAAAAAAAAAEAIAAAACUBAABkcnMvZTJvRG9jLnhtbFBLBQYAAAAABgAGAFkBAAB3BQAAAAA=&#10;">
                <v:fill on="f" focussize="0,0"/>
                <v:stroke weight="2pt" color="#FF0000" joinstyle="round"/>
                <v:imagedata o:title=""/>
                <o:lock v:ext="edit" aspectratio="f"/>
              </v:line>
            </w:pict>
          </mc:Fallback>
        </mc:AlternateConten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Times New Roman" w:hAnsi="方正小标宋简体" w:eastAsia="方正小标宋简体" w:cs="Times New Roman"/>
          <w:bCs/>
          <w:caps w:val="0"/>
          <w:color w:val="auto"/>
          <w:sz w:val="44"/>
          <w:szCs w:val="44"/>
          <w:vertAlign w:val="baseline"/>
        </w:rPr>
      </w:pPr>
      <w:bookmarkStart w:id="1" w:name="OLE_LINK2"/>
      <w:r>
        <w:rPr>
          <w:rFonts w:hint="default" w:ascii="Times New Roman" w:hAnsi="方正小标宋简体" w:eastAsia="方正小标宋简体" w:cs="Times New Roman"/>
          <w:b w:val="0"/>
          <w:bCs/>
          <w:caps w:val="0"/>
          <w:color w:val="auto"/>
          <w:kern w:val="2"/>
          <w:sz w:val="44"/>
          <w:szCs w:val="44"/>
          <w:vertAlign w:val="baseline"/>
          <w:lang w:val="en-US" w:eastAsia="zh-CN" w:bidi="ar"/>
        </w:rPr>
        <w:t>市医保局等</w:t>
      </w:r>
      <w:r>
        <w:rPr>
          <w:rFonts w:hint="eastAsia" w:ascii="Times New Roman" w:hAnsi="方正小标宋简体" w:eastAsia="方正小标宋简体" w:cs="Times New Roman"/>
          <w:b w:val="0"/>
          <w:bCs/>
          <w:caps w:val="0"/>
          <w:color w:val="auto"/>
          <w:kern w:val="2"/>
          <w:sz w:val="44"/>
          <w:szCs w:val="44"/>
          <w:vertAlign w:val="baseline"/>
          <w:lang w:val="en-US" w:eastAsia="zh-CN" w:bidi="ar"/>
        </w:rPr>
        <w:t>八部门关于开展医保基金违法违规问题专项整治工作的通知</w:t>
      </w:r>
      <w:bookmarkEnd w:id="1"/>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方正小标宋简体" w:hAnsi="方正小标宋简体" w:eastAsia="方正小标宋简体" w:cs="方正小标宋简体"/>
          <w:b/>
          <w:bCs/>
          <w:caps w:val="0"/>
          <w:vanish w:val="0"/>
          <w:color w:val="auto"/>
          <w:kern w:val="2"/>
          <w:sz w:val="36"/>
          <w:szCs w:val="36"/>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both"/>
        <w:outlineLvl w:val="9"/>
        <w:rPr>
          <w:rFonts w:hint="eastAsia" w:ascii="仿宋_GB2312" w:eastAsia="仿宋_GB2312" w:cs="仿宋_GB2312"/>
          <w:caps w:val="0"/>
          <w:vanish w:val="0"/>
          <w:color w:val="auto"/>
          <w:kern w:val="2"/>
          <w:sz w:val="32"/>
          <w:szCs w:val="32"/>
          <w:vertAlign w:val="baseline"/>
        </w:rPr>
      </w:pPr>
      <w:bookmarkStart w:id="2" w:name="OLE_LINK3"/>
      <w:r>
        <w:rPr>
          <w:rFonts w:hint="eastAsia" w:ascii="仿宋_GB2312" w:hAnsi="宋体" w:eastAsia="仿宋_GB2312" w:cs="仿宋_GB2312"/>
          <w:b w:val="0"/>
          <w:bCs w:val="0"/>
          <w:caps w:val="0"/>
          <w:vanish w:val="0"/>
          <w:color w:val="auto"/>
          <w:kern w:val="2"/>
          <w:sz w:val="32"/>
          <w:szCs w:val="32"/>
          <w:vertAlign w:val="baseline"/>
          <w:lang w:val="en-US" w:eastAsia="zh-CN" w:bidi="ar"/>
        </w:rPr>
        <w:t>各区医疗保障局、人民法院、检察院、公安局、财政局、卫生健康委、市场监督管理局，有关单位：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600" w:lineRule="exact"/>
        <w:ind w:left="0" w:right="0" w:firstLine="640" w:firstLineChars="200"/>
        <w:jc w:val="both"/>
        <w:outlineLvl w:val="9"/>
        <w:rPr>
          <w:rFonts w:hint="eastAsia" w:ascii="仿宋_GB2312" w:eastAsia="仿宋_GB2312" w:cs="仿宋_GB2312"/>
          <w:caps w:val="0"/>
          <w:vanish w:val="0"/>
          <w:color w:val="auto"/>
          <w:kern w:val="2"/>
          <w:sz w:val="30"/>
          <w:szCs w:val="30"/>
          <w:vertAlign w:val="baseline"/>
        </w:rPr>
      </w:pPr>
      <w:r>
        <w:rPr>
          <w:rFonts w:hint="eastAsia" w:ascii="仿宋_GB2312" w:hAnsi="宋体" w:eastAsia="仿宋_GB2312" w:cs="仿宋_GB2312"/>
          <w:b w:val="0"/>
          <w:bCs w:val="0"/>
          <w:caps w:val="0"/>
          <w:vanish w:val="0"/>
          <w:color w:val="auto"/>
          <w:kern w:val="2"/>
          <w:sz w:val="32"/>
          <w:szCs w:val="32"/>
          <w:vertAlign w:val="baseline"/>
          <w:lang w:val="en-US" w:eastAsia="zh-CN" w:bidi="ar"/>
        </w:rPr>
        <w:t>现将《2024年天津市医保基金违法违规问题专项整治工作方案》印发给你们，请遵照执行。</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default" w:ascii="Times New Roman" w:hAnsi="Times New Roman" w:eastAsia="仿宋_GB2312" w:cs="仿宋_GB2312"/>
          <w:caps w:val="0"/>
          <w:color w:val="auto"/>
          <w:kern w:val="2"/>
          <w:sz w:val="32"/>
          <w:szCs w:val="32"/>
          <w:vertAlign w:val="baseline"/>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仿宋_GB2312" w:cs="仿宋_GB2312"/>
          <w:caps w:val="0"/>
          <w:color w:val="auto"/>
          <w:kern w:val="2"/>
          <w:sz w:val="32"/>
          <w:szCs w:val="32"/>
          <w:vertAlign w:val="baseline"/>
        </w:rPr>
      </w:pPr>
    </w:p>
    <w:p>
      <w:pPr>
        <w:pStyle w:val="3"/>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rPr>
      </w:pPr>
    </w:p>
    <w:p>
      <w:pPr>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default" w:ascii="Times New Roman" w:hAnsi="Times New Roman" w:eastAsia="仿宋_GB2312" w:cs="仿宋_GB2312"/>
          <w:caps w:val="0"/>
          <w:color w:val="auto"/>
          <w:kern w:val="2"/>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市医疗保障局        市高级人民法院</w:t>
      </w:r>
      <w:r>
        <w:rPr>
          <w:rFonts w:hint="default"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default"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市人民</w:t>
      </w:r>
      <w:r>
        <w:rPr>
          <w:rFonts w:hint="eastAsia" w:ascii="Times New Roman" w:hAnsi="Times New Roman" w:eastAsia="仿宋_GB2312" w:cs="仿宋_GB2312"/>
          <w:b w:val="0"/>
          <w:bCs w:val="0"/>
          <w:caps w:val="0"/>
          <w:color w:val="auto"/>
          <w:kern w:val="2"/>
          <w:sz w:val="30"/>
          <w:szCs w:val="30"/>
          <w:vertAlign w:val="baseline"/>
          <w:lang w:val="en-US" w:eastAsia="zh-CN" w:bidi="ar"/>
        </w:rPr>
        <w:t>检察院</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eastAsia" w:ascii="Times New Roman" w:hAnsi="Times New Roman" w:eastAsia="仿宋_GB2312" w:cs="仿宋_GB2312"/>
          <w:caps w:val="0"/>
          <w:color w:val="auto"/>
          <w:kern w:val="2"/>
          <w:sz w:val="30"/>
          <w:szCs w:val="30"/>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eastAsia" w:ascii="Times New Roman" w:hAnsi="Times New Roman" w:eastAsia="仿宋_GB2312" w:cs="仿宋_GB2312"/>
          <w:caps w:val="0"/>
          <w:color w:val="auto"/>
          <w:kern w:val="2"/>
          <w:sz w:val="30"/>
          <w:szCs w:val="30"/>
          <w:vertAlign w:val="baseline"/>
        </w:rPr>
      </w:pPr>
    </w:p>
    <w:p>
      <w:pPr>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rPr>
      </w:pPr>
    </w:p>
    <w:p>
      <w:pPr>
        <w:pStyle w:val="2"/>
        <w:keepNext w:val="0"/>
        <w:keepLines w:val="0"/>
        <w:pageBreakBefore w:val="0"/>
        <w:widowControl w:val="0"/>
        <w:kinsoku/>
        <w:wordWrap/>
        <w:overflowPunct/>
        <w:topLinePunct w:val="0"/>
        <w:autoSpaceDE/>
        <w:autoSpaceDN/>
        <w:bidi w:val="0"/>
        <w:spacing w:line="578" w:lineRule="exact"/>
        <w:textAlignment w:val="auto"/>
        <w:rPr>
          <w:rFonts w:hint="eastAsia" w:ascii="Times New Roman" w:hAnsi="Times New Roma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default" w:ascii="Times New Roman" w:hAnsi="Times New Roman" w:eastAsia="仿宋_GB2312" w:cs="Calibri"/>
          <w:caps w:val="0"/>
          <w:color w:val="auto"/>
          <w:kern w:val="2"/>
          <w:sz w:val="32"/>
          <w:szCs w:val="32"/>
          <w:vertAlign w:val="baseline"/>
        </w:rPr>
      </w:pPr>
      <w:r>
        <w:rPr>
          <w:rFonts w:hint="eastAsia" w:ascii="Times New Roman" w:hAnsi="Times New Roman" w:eastAsia="仿宋_GB2312" w:cs="仿宋_GB2312"/>
          <w:b w:val="0"/>
          <w:bCs w:val="0"/>
          <w:caps w:val="0"/>
          <w:color w:val="auto"/>
          <w:kern w:val="2"/>
          <w:sz w:val="32"/>
          <w:szCs w:val="32"/>
          <w:vertAlign w:val="baseline"/>
          <w:lang w:val="en-US" w:eastAsia="zh-CN" w:bidi="ar"/>
        </w:rPr>
        <w:t>市公安局</w:t>
      </w:r>
      <w:r>
        <w:rPr>
          <w:rFonts w:hint="default"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default"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市财政局</w:t>
      </w:r>
      <w:r>
        <w:rPr>
          <w:rFonts w:hint="default"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 xml:space="preserve">            市卫生健康委</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default" w:ascii="Times New Roman" w:hAnsi="Times New Roman" w:eastAsia="仿宋_GB2312" w:cs="Calibri"/>
          <w:caps w:val="0"/>
          <w:color w:val="auto"/>
          <w:kern w:val="2"/>
          <w:sz w:val="32"/>
          <w:szCs w:val="32"/>
          <w:vertAlign w:val="baseline"/>
        </w:rPr>
      </w:pPr>
    </w:p>
    <w:p>
      <w:pPr>
        <w:pStyle w:val="3"/>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仿宋_GB2312" w:cs="Calibri"/>
          <w:caps w:val="0"/>
          <w:color w:val="auto"/>
          <w:kern w:val="2"/>
          <w:sz w:val="32"/>
          <w:szCs w:val="32"/>
          <w:vertAlign w:val="baseline"/>
        </w:rPr>
      </w:pPr>
    </w:p>
    <w:p>
      <w:pPr>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right"/>
        <w:textAlignment w:val="auto"/>
        <w:outlineLvl w:val="9"/>
        <w:rPr>
          <w:rFonts w:hint="default" w:ascii="Times New Roman" w:hAnsi="Times New Roman" w:eastAsia="仿宋_GB2312" w:cs="Calibri"/>
          <w:caps w:val="0"/>
          <w:vanish w:val="0"/>
          <w:color w:val="auto"/>
          <w:kern w:val="2"/>
          <w:sz w:val="32"/>
          <w:szCs w:val="32"/>
          <w:vertAlign w:val="baseline"/>
        </w:rPr>
      </w:pPr>
      <w:r>
        <w:rPr>
          <w:rFonts w:hint="default"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市市场监管委</w:t>
      </w:r>
      <w:r>
        <w:rPr>
          <w:rFonts w:hint="default"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default" w:ascii="Times New Roman" w:hAnsi="Times New Roman" w:eastAsia="仿宋_GB2312" w:cs="仿宋_GB2312"/>
          <w:b w:val="0"/>
          <w:bCs w:val="0"/>
          <w:caps w:val="0"/>
          <w:color w:val="auto"/>
          <w:kern w:val="2"/>
          <w:sz w:val="32"/>
          <w:szCs w:val="32"/>
          <w:vertAlign w:val="baseline"/>
          <w:lang w:val="en-US" w:eastAsia="zh-CN" w:bidi="ar"/>
        </w:rPr>
        <w:t xml:space="preserve">     </w:t>
      </w:r>
      <w:r>
        <w:rPr>
          <w:rFonts w:hint="eastAsia" w:ascii="Times New Roman" w:hAnsi="Times New Roman" w:eastAsia="仿宋_GB2312" w:cs="仿宋_GB2312"/>
          <w:b w:val="0"/>
          <w:bCs w:val="0"/>
          <w:caps w:val="0"/>
          <w:color w:val="auto"/>
          <w:kern w:val="2"/>
          <w:sz w:val="32"/>
          <w:szCs w:val="32"/>
          <w:vertAlign w:val="baseline"/>
          <w:lang w:val="en-US" w:eastAsia="zh-CN" w:bidi="ar"/>
        </w:rPr>
        <w:t>市药监局</w:t>
      </w:r>
    </w:p>
    <w:p>
      <w:pPr>
        <w:pStyle w:val="40"/>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1470" w:rightChars="700" w:firstLine="0"/>
        <w:jc w:val="right"/>
        <w:textAlignment w:val="auto"/>
        <w:outlineLvl w:val="9"/>
        <w:rPr>
          <w:rFonts w:hint="eastAsia" w:ascii="Times New Roman" w:hAnsi="Times New Roman" w:eastAsia="仿宋_GB2312" w:cs="仿宋_GB2312"/>
          <w:caps w:val="0"/>
          <w:vanish w:val="0"/>
          <w:color w:val="auto"/>
          <w:kern w:val="2"/>
          <w:sz w:val="30"/>
          <w:szCs w:val="30"/>
          <w:vertAlign w:val="baseline"/>
        </w:rPr>
      </w:pPr>
      <w:r>
        <w:rPr>
          <w:rFonts w:hint="eastAsia" w:ascii="Times New Roman" w:hAnsi="Times New Roman" w:eastAsia="仿宋_GB2312" w:cs="仿宋_GB2312"/>
          <w:b w:val="0"/>
          <w:bCs w:val="0"/>
          <w:caps w:val="0"/>
          <w:vanish w:val="0"/>
          <w:color w:val="auto"/>
          <w:kern w:val="2"/>
          <w:sz w:val="30"/>
          <w:szCs w:val="30"/>
          <w:vertAlign w:val="baseline"/>
          <w:lang w:val="en-US" w:eastAsia="zh-CN" w:bidi="ar"/>
        </w:rPr>
        <w:t xml:space="preserve">                           2024年5月20日</w:t>
      </w:r>
      <w:bookmarkEnd w:id="2"/>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仿宋_GB2312"/>
          <w:b w:val="0"/>
          <w:bCs w:val="0"/>
          <w:caps w:val="0"/>
          <w:color w:val="auto"/>
          <w:kern w:val="2"/>
          <w:sz w:val="32"/>
          <w:szCs w:val="32"/>
          <w:vertAlign w:val="baseline"/>
          <w:lang w:val="en-US" w:eastAsia="zh-CN" w:bidi="ar"/>
        </w:rPr>
      </w:pPr>
      <w:r>
        <w:rPr>
          <w:rFonts w:hint="eastAsia" w:ascii="Times New Roman" w:hAnsi="Times New Roman" w:eastAsia="仿宋_GB2312" w:cs="仿宋_GB2312"/>
          <w:b w:val="0"/>
          <w:bCs w:val="0"/>
          <w:caps w:val="0"/>
          <w:color w:val="auto"/>
          <w:kern w:val="2"/>
          <w:sz w:val="32"/>
          <w:szCs w:val="32"/>
          <w:vertAlign w:val="baseline"/>
          <w:lang w:val="en-US" w:eastAsia="zh-CN" w:bidi="ar"/>
        </w:rPr>
        <w:t>（此件主动公开）</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default" w:ascii="Times New Roman" w:hAnsi="Times New Roman" w:eastAsia="仿宋_GB2312" w:cs="仿宋_GB2312"/>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default" w:ascii="Times New Roman" w:hAnsi="Times New Roman" w:eastAsia="方正小标宋简体" w:cs="方正小标宋简体"/>
          <w:caps w:val="0"/>
          <w:color w:val="auto"/>
          <w:sz w:val="44"/>
          <w:szCs w:val="44"/>
          <w:vertAlign w:val="baseline"/>
          <w:lang w:eastAsia="zh-CN"/>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70" w:lineRule="exact"/>
        <w:ind w:left="0" w:right="0" w:firstLine="0"/>
        <w:jc w:val="both"/>
        <w:outlineLvl w:val="9"/>
        <w:rPr>
          <w:rFonts w:hint="default" w:ascii="Times New Roman" w:hAnsi="Times New Roman" w:eastAsia="方正小标宋简体" w:cs="方正小标宋简体"/>
          <w:caps w:val="0"/>
          <w:color w:val="auto"/>
          <w:sz w:val="44"/>
          <w:szCs w:val="44"/>
          <w:vertAlign w:val="baseline"/>
          <w:lang w:eastAsia="zh-CN"/>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default" w:ascii="Times New Roman" w:hAnsi="Times New Roman" w:eastAsia="方正小标宋简体" w:cs="方正小标宋简体"/>
          <w:b w:val="0"/>
          <w:bCs w:val="0"/>
          <w:caps w:val="0"/>
          <w:color w:val="auto"/>
          <w:kern w:val="2"/>
          <w:sz w:val="44"/>
          <w:szCs w:val="44"/>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eastAsia" w:ascii="Times New Roman" w:hAnsi="方正小标宋简体" w:eastAsia="方正小标宋简体" w:cs="方正小标宋简体"/>
          <w:caps w:val="0"/>
          <w:color w:val="auto"/>
          <w:sz w:val="44"/>
          <w:szCs w:val="44"/>
          <w:vertAlign w:val="baseline"/>
          <w:lang w:val="en-US" w:eastAsia="zh-CN"/>
        </w:rPr>
      </w:pPr>
      <w:bookmarkStart w:id="3" w:name="OLE_LINK4"/>
      <w:r>
        <w:rPr>
          <w:rFonts w:hint="default" w:ascii="Times New Roman" w:hAnsi="Times New Roman" w:eastAsia="方正小标宋简体" w:cs="方正小标宋简体"/>
          <w:b w:val="0"/>
          <w:bCs w:val="0"/>
          <w:caps w:val="0"/>
          <w:color w:val="auto"/>
          <w:kern w:val="2"/>
          <w:sz w:val="44"/>
          <w:szCs w:val="44"/>
          <w:vertAlign w:val="baseline"/>
          <w:lang w:val="en-US" w:eastAsia="zh-CN" w:bidi="ar"/>
        </w:rPr>
        <w:t>2024</w:t>
      </w: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年天津市医保基金违法违规问题</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center"/>
        <w:textAlignment w:val="auto"/>
        <w:outlineLvl w:val="9"/>
        <w:rPr>
          <w:rFonts w:hint="default" w:ascii="Times New Roman" w:hAnsi="Times New Roman" w:eastAsia="方正小标宋简体" w:cs="方正小标宋简体"/>
          <w:caps w:val="0"/>
          <w:color w:val="auto"/>
          <w:sz w:val="44"/>
          <w:szCs w:val="44"/>
          <w:vertAlign w:val="baseline"/>
        </w:rPr>
      </w:pPr>
      <w:r>
        <w:rPr>
          <w:rFonts w:hint="eastAsia" w:ascii="Times New Roman" w:hAnsi="方正小标宋简体" w:eastAsia="方正小标宋简体" w:cs="方正小标宋简体"/>
          <w:b w:val="0"/>
          <w:bCs w:val="0"/>
          <w:caps w:val="0"/>
          <w:color w:val="auto"/>
          <w:kern w:val="2"/>
          <w:sz w:val="44"/>
          <w:szCs w:val="44"/>
          <w:vertAlign w:val="baseline"/>
          <w:lang w:val="en-US" w:eastAsia="zh-CN" w:bidi="ar"/>
        </w:rPr>
        <w:t>专项整治工作方案</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0"/>
        <w:jc w:val="both"/>
        <w:textAlignment w:val="auto"/>
        <w:outlineLvl w:val="9"/>
        <w:rPr>
          <w:rFonts w:hint="default" w:ascii="Times New Roman" w:hAnsi="Times New Roman" w:eastAsia="黑体" w:cs="Times New Roman"/>
          <w:caps w:val="0"/>
          <w:color w:val="auto"/>
          <w:sz w:val="44"/>
          <w:szCs w:val="44"/>
          <w:vertAlign w:val="baseline"/>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rPr>
      </w:pPr>
      <w:r>
        <w:rPr>
          <w:rFonts w:hint="eastAsia" w:ascii="Times New Roman" w:hAnsi="宋体" w:eastAsia="仿宋_GB2312" w:cs="仿宋_GB2312"/>
          <w:b w:val="0"/>
          <w:bCs w:val="0"/>
          <w:caps w:val="0"/>
          <w:color w:val="auto"/>
          <w:kern w:val="2"/>
          <w:sz w:val="32"/>
          <w:szCs w:val="32"/>
          <w:vertAlign w:val="baseline"/>
          <w:lang w:val="en-US" w:eastAsia="zh-CN" w:bidi="ar"/>
        </w:rPr>
        <w:t>为贯彻落实党中央、国务院和市委、市政府决策部署，不断强化医保基金监管，切实维护医保基金安全，市医保局联合市高级人民法院、市人民检察院、市公安局、市财政局、市卫生健康委、市市场监管委、市药监局在全市范围开展医保基金违法违规问题专项整治工作（以下简称专项整治），制定本方案。</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宋体" w:eastAsia="黑体" w:cs="黑体"/>
          <w:b w:val="0"/>
          <w:bCs w:val="0"/>
          <w:caps w:val="0"/>
          <w:color w:val="auto"/>
          <w:sz w:val="32"/>
          <w:szCs w:val="32"/>
          <w:vertAlign w:val="baseline"/>
        </w:rPr>
      </w:pPr>
      <w:r>
        <w:rPr>
          <w:rFonts w:hint="eastAsia" w:ascii="Times New Roman" w:hAnsi="宋体" w:eastAsia="黑体" w:cs="黑体"/>
          <w:b w:val="0"/>
          <w:bCs w:val="0"/>
          <w:caps w:val="0"/>
          <w:color w:val="auto"/>
          <w:kern w:val="2"/>
          <w:sz w:val="32"/>
          <w:szCs w:val="32"/>
          <w:vertAlign w:val="baseline"/>
          <w:lang w:val="en-US" w:eastAsia="zh-CN" w:bidi="ar"/>
        </w:rPr>
        <w:t>一、总体要求</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rPr>
      </w:pPr>
      <w:r>
        <w:rPr>
          <w:rFonts w:hint="eastAsia" w:ascii="Times New Roman" w:hAnsi="宋体" w:eastAsia="仿宋_GB2312" w:cs="仿宋_GB2312"/>
          <w:b w:val="0"/>
          <w:bCs w:val="0"/>
          <w:caps w:val="0"/>
          <w:color w:val="auto"/>
          <w:kern w:val="2"/>
          <w:sz w:val="32"/>
          <w:szCs w:val="32"/>
          <w:vertAlign w:val="baseline"/>
          <w:lang w:val="en-US" w:eastAsia="zh-CN" w:bidi="ar"/>
        </w:rPr>
        <w:t>以习近平新时代中国特色社会主义思想为指导，全面贯彻落实党的二十大精神和习近平总书记关于加强医保基金监管的重要指示批示精神，落实市委、市政府工作要求，坚持问题导向，针对医保领域各类违法违规问题深入开展专项整治，重拳打击欺诈骗保，举一反三完善长效机制，通过“当下改“和“长久立”相结合，实现查办一案、警示一片、治理一域效应，坚决守住医保基金安全底线，实现好、维护好、发展好最广大人民根本利益，推动医保基金监管高质量发展迈上新台阶。</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宋体" w:eastAsia="黑体" w:cs="黑体"/>
          <w:caps w:val="0"/>
          <w:color w:val="auto"/>
          <w:sz w:val="32"/>
          <w:szCs w:val="32"/>
          <w:vertAlign w:val="baseline"/>
          <w:lang w:val="en-US" w:eastAsia="zh-CN"/>
        </w:rPr>
      </w:pPr>
      <w:r>
        <w:rPr>
          <w:rFonts w:hint="eastAsia" w:ascii="Times New Roman" w:hAnsi="宋体" w:eastAsia="黑体" w:cs="黑体"/>
          <w:b w:val="0"/>
          <w:bCs w:val="0"/>
          <w:caps w:val="0"/>
          <w:color w:val="auto"/>
          <w:kern w:val="2"/>
          <w:sz w:val="32"/>
          <w:szCs w:val="32"/>
          <w:vertAlign w:val="baseline"/>
          <w:lang w:val="en-US" w:eastAsia="zh-CN" w:bidi="ar"/>
        </w:rPr>
        <w:t>二、工作重点</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rPr>
      </w:pPr>
      <w:r>
        <w:rPr>
          <w:rFonts w:hint="eastAsia" w:ascii="Times New Roman" w:hAnsi="宋体" w:eastAsia="仿宋_GB2312" w:cs="仿宋_GB2312"/>
          <w:b w:val="0"/>
          <w:bCs w:val="0"/>
          <w:caps w:val="0"/>
          <w:color w:val="auto"/>
          <w:kern w:val="2"/>
          <w:sz w:val="32"/>
          <w:szCs w:val="32"/>
          <w:vertAlign w:val="baseline"/>
          <w:lang w:val="en-US" w:eastAsia="zh-CN" w:bidi="ar"/>
        </w:rPr>
        <w:t>（一）聚焦虚假诊疗、虚假购药、虚构医药服务项目、倒卖医保药品</w:t>
      </w:r>
      <w:r>
        <w:rPr>
          <w:rFonts w:hint="eastAsia" w:ascii="Times New Roman" w:hAnsi="宋体" w:eastAsia="仿宋_GB2312" w:cs="仿宋_GB2312"/>
          <w:b w:val="0"/>
          <w:bCs w:val="0"/>
          <w:caps w:val="0"/>
          <w:color w:val="FF0000"/>
          <w:kern w:val="2"/>
          <w:sz w:val="32"/>
          <w:szCs w:val="32"/>
          <w:vertAlign w:val="baseline"/>
          <w:lang w:val="en-US" w:eastAsia="zh-CN" w:bidi="ar"/>
        </w:rPr>
        <w:t>、</w:t>
      </w:r>
      <w:r>
        <w:rPr>
          <w:rFonts w:hint="eastAsia" w:ascii="Times New Roman" w:hAnsi="宋体" w:eastAsia="仿宋_GB2312" w:cs="仿宋_GB2312"/>
          <w:b w:val="0"/>
          <w:bCs w:val="0"/>
          <w:caps w:val="0"/>
          <w:color w:val="000000"/>
          <w:kern w:val="2"/>
          <w:sz w:val="32"/>
          <w:szCs w:val="32"/>
          <w:vertAlign w:val="baseline"/>
          <w:lang w:val="en-US" w:eastAsia="zh-CN" w:bidi="ar"/>
        </w:rPr>
        <w:t>伪造变造医学文书、冒用医师工作站</w:t>
      </w:r>
      <w:r>
        <w:rPr>
          <w:rFonts w:hint="eastAsia" w:ascii="Times New Roman" w:hAnsi="宋体" w:eastAsia="仿宋_GB2312" w:cs="仿宋_GB2312"/>
          <w:b w:val="0"/>
          <w:bCs w:val="0"/>
          <w:caps w:val="0"/>
          <w:color w:val="auto"/>
          <w:kern w:val="2"/>
          <w:sz w:val="32"/>
          <w:szCs w:val="32"/>
          <w:vertAlign w:val="baseline"/>
          <w:lang w:val="en-US" w:eastAsia="zh-CN" w:bidi="ar"/>
        </w:rPr>
        <w:t>等欺诈骗保违法犯罪行为，开展严厉打击。</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rPr>
      </w:pPr>
      <w:r>
        <w:rPr>
          <w:rFonts w:hint="eastAsia" w:ascii="Times New Roman" w:hAnsi="宋体" w:eastAsia="仿宋_GB2312" w:cs="仿宋_GB2312"/>
          <w:b w:val="0"/>
          <w:bCs w:val="0"/>
          <w:caps w:val="0"/>
          <w:color w:val="auto"/>
          <w:kern w:val="2"/>
          <w:sz w:val="32"/>
          <w:szCs w:val="32"/>
          <w:vertAlign w:val="baseline"/>
          <w:lang w:val="en-US" w:eastAsia="zh-CN" w:bidi="ar"/>
        </w:rPr>
        <w:t>（二）聚焦医保基金使用金额大、存在异常变化的重点药品耗材，动态监测基金使用情况，重点查处欺诈骗保行为。</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仿宋_GB2312"/>
          <w:caps w:val="0"/>
          <w:color w:val="auto"/>
          <w:sz w:val="32"/>
          <w:szCs w:val="32"/>
          <w:vertAlign w:val="baseline"/>
        </w:rPr>
      </w:pPr>
      <w:r>
        <w:rPr>
          <w:rFonts w:hint="eastAsia" w:ascii="Times New Roman" w:hAnsi="宋体" w:eastAsia="仿宋_GB2312" w:cs="仿宋_GB2312"/>
          <w:b w:val="0"/>
          <w:bCs w:val="0"/>
          <w:caps w:val="0"/>
          <w:color w:val="auto"/>
          <w:kern w:val="2"/>
          <w:sz w:val="32"/>
          <w:szCs w:val="32"/>
          <w:vertAlign w:val="baseline"/>
          <w:lang w:val="en-US" w:eastAsia="zh-CN" w:bidi="ar"/>
        </w:rPr>
        <w:t>（三）聚焦纠治一体，对骨科、血透、心内、检查、检验、康复理疗等重点领域，全面开展自查自纠，持续推进问题整改。</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仿宋_GB2312"/>
          <w:caps w:val="0"/>
          <w:color w:val="auto"/>
          <w:sz w:val="32"/>
          <w:szCs w:val="32"/>
          <w:vertAlign w:val="baseline"/>
        </w:rPr>
      </w:pPr>
      <w:r>
        <w:rPr>
          <w:rFonts w:hint="eastAsia" w:ascii="Times New Roman" w:hAnsi="宋体" w:eastAsia="黑体" w:cs="黑体"/>
          <w:b w:val="0"/>
          <w:bCs w:val="0"/>
          <w:caps w:val="0"/>
          <w:color w:val="auto"/>
          <w:kern w:val="2"/>
          <w:sz w:val="32"/>
          <w:szCs w:val="32"/>
          <w:vertAlign w:val="baseline"/>
          <w:lang w:val="en-US" w:eastAsia="zh-CN" w:bidi="ar"/>
        </w:rPr>
        <w:t>三、职责分工</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仿宋_GB2312"/>
          <w:caps w:val="0"/>
          <w:color w:val="auto"/>
          <w:sz w:val="32"/>
          <w:szCs w:val="32"/>
          <w:vertAlign w:val="baseline"/>
          <w:lang w:val="en-US" w:eastAsia="zh-CN"/>
        </w:rPr>
      </w:pPr>
      <w:r>
        <w:rPr>
          <w:rFonts w:hint="eastAsia" w:ascii="Times New Roman" w:hAnsi="宋体" w:eastAsia="仿宋_GB2312" w:cs="仿宋_GB2312"/>
          <w:b w:val="0"/>
          <w:bCs w:val="0"/>
          <w:caps w:val="0"/>
          <w:color w:val="auto"/>
          <w:kern w:val="2"/>
          <w:sz w:val="32"/>
          <w:szCs w:val="32"/>
          <w:vertAlign w:val="baseline"/>
          <w:lang w:val="en-US" w:eastAsia="zh-CN" w:bidi="ar"/>
        </w:rPr>
        <w:t>各部门要依法依职责开展专项整治工作，确保整治效果。医保部门负责牵头开展专项整治，依法查处各类违法违规使用医疗保障基金的行为。人民法院负责审理各类欺诈骗保犯罪案件，依法惩治医保骗保犯罪。检察机关负责依法审查逮捕、审查起诉医保骗保犯罪案件，并对相关案件办理实施法律监督。结合专项整治需要，做好医保领域相关案例指导，进一步解决打击欺诈骗保司法实践过程中反映突出的法律适用问题，探索形成指导性或典型性案例。公安部门负责严厉打击各类欺诈骗保犯罪行为，及时接收、调查医保部门移交的涉嫌犯罪线索。财政部门根据职责对医保基金使用管理情况实施监督并协助查验医疗收费电子票据等工作。卫生健康部门负责加强医疗机构监管，规范医药服务及收费计费行为，积极处理医保部门移交的涉及医疗行为的线索，并对医疗机构和相关人员的违法违规行为进行处理。市场监管部门负责严厉打击医疗卫生行业价格违法违规行为。药品监管部门负责执业药师管理，规范药品经营行为，严厉打击药品流通领域的违法违规行为。</w:t>
      </w:r>
      <w:r>
        <w:rPr>
          <w:rFonts w:hint="default" w:ascii="Times New Roman" w:hAnsi="Times New Roman" w:eastAsia="仿宋_GB2312" w:cs="仿宋_GB2312"/>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宋体" w:eastAsia="黑体" w:cs="黑体"/>
          <w:caps w:val="0"/>
          <w:color w:val="auto"/>
          <w:sz w:val="32"/>
          <w:szCs w:val="32"/>
          <w:vertAlign w:val="baseline"/>
          <w:lang w:val="en-US" w:eastAsia="zh-CN"/>
        </w:rPr>
      </w:pPr>
      <w:r>
        <w:rPr>
          <w:rFonts w:hint="eastAsia" w:ascii="Times New Roman" w:hAnsi="宋体" w:eastAsia="黑体" w:cs="黑体"/>
          <w:b w:val="0"/>
          <w:bCs w:val="0"/>
          <w:caps w:val="0"/>
          <w:color w:val="auto"/>
          <w:kern w:val="2"/>
          <w:sz w:val="32"/>
          <w:szCs w:val="32"/>
          <w:vertAlign w:val="baseline"/>
          <w:lang w:val="en-US" w:eastAsia="zh-CN" w:bidi="ar"/>
        </w:rPr>
        <w:t>四、工作举措</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rPr>
      </w:pPr>
      <w:r>
        <w:rPr>
          <w:rFonts w:hint="default" w:ascii="Times New Roman" w:hAnsi="宋体" w:eastAsia="楷体_GB2312" w:cs="楷体_GB2312"/>
          <w:b w:val="0"/>
          <w:bCs w:val="0"/>
          <w:caps w:val="0"/>
          <w:color w:val="auto"/>
          <w:kern w:val="2"/>
          <w:sz w:val="32"/>
          <w:szCs w:val="32"/>
          <w:vertAlign w:val="baseline"/>
          <w:lang w:val="en-US" w:eastAsia="zh-CN" w:bidi="ar"/>
        </w:rPr>
        <w:t>（一）坚持依法依规，分类处置违法犯罪行为。</w:t>
      </w:r>
      <w:r>
        <w:rPr>
          <w:rFonts w:hint="eastAsia" w:ascii="Times New Roman" w:hAnsi="宋体" w:eastAsia="仿宋_GB2312" w:cs="仿宋_GB2312"/>
          <w:b w:val="0"/>
          <w:bCs w:val="0"/>
          <w:caps w:val="0"/>
          <w:color w:val="auto"/>
          <w:kern w:val="2"/>
          <w:sz w:val="32"/>
          <w:szCs w:val="32"/>
          <w:vertAlign w:val="baseline"/>
          <w:lang w:val="en-US" w:eastAsia="zh-CN" w:bidi="ar"/>
        </w:rPr>
        <w:t>要按照法律法规要求，严格规范公正文明开展专项整治工作，坚持宽严相济，分类处置各类违法违规行为，取得“惩前毖后、治病救人”的效果。对欺诈骗保等违法犯罪行为，坚持零容忍、出重拳、狠打击，始终保持高压态势，重点打击在犯罪中起组织、指使、教唆等主要作用的幕后组织者、职业骗保人等。对一般违法违规问题，注重加强协议处理与行政处理相衔接，持续推进问题整改。组织开展自查自纠，督促引导定点医药机构对照骨科、血透、心内、检查、检验、康复理疗等重点领域问题清单，积极开展自查自纠。飞行检查将把上述领域作为检查重点，对自查自纠整改不到位或者屡查屡犯的，要依法依规从严处置。</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rPr>
      </w:pPr>
      <w:r>
        <w:rPr>
          <w:rFonts w:hint="default" w:ascii="Times New Roman" w:hAnsi="宋体" w:eastAsia="楷体_GB2312" w:cs="楷体_GB2312"/>
          <w:b w:val="0"/>
          <w:bCs w:val="0"/>
          <w:caps w:val="0"/>
          <w:color w:val="auto"/>
          <w:kern w:val="2"/>
          <w:sz w:val="32"/>
          <w:szCs w:val="32"/>
          <w:vertAlign w:val="baseline"/>
          <w:lang w:val="en-US" w:eastAsia="zh-CN" w:bidi="ar"/>
        </w:rPr>
        <w:t>（二）坚持守正创新，不断创新方式方法。</w:t>
      </w:r>
      <w:r>
        <w:rPr>
          <w:rFonts w:hint="eastAsia" w:ascii="Times New Roman" w:hAnsi="宋体" w:eastAsia="仿宋_GB2312" w:cs="仿宋_GB2312"/>
          <w:b w:val="0"/>
          <w:bCs w:val="0"/>
          <w:caps w:val="0"/>
          <w:color w:val="auto"/>
          <w:kern w:val="2"/>
          <w:sz w:val="32"/>
          <w:szCs w:val="32"/>
          <w:vertAlign w:val="baseline"/>
          <w:lang w:val="en-US" w:eastAsia="zh-CN" w:bidi="ar"/>
        </w:rPr>
        <w:t>总结提升现场检查等传统监管方式，用好检查指南和典型案例的路径性作用，提高监管法治化、规范化、专业化水平。创新监督检查方式方法，探索柔性执法方式，把专项治理与自查自纠相结合，与警示教育相结合，把法理、事理、情理说明、说透、说通，把防范风险贯穿在监督检查全过程。强化数据赋能，发挥好大数据模型的作用，实现常态化监督，筛查分析深藏数据中可疑数据，积极开展医保反欺诈大数据监管应用试点工作，加强药品追溯码在医保基金监管中的应用，不断健全基金审核规则，充分大数据综合监督作用。</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仿宋_GB2312"/>
          <w:caps w:val="0"/>
          <w:color w:val="FF0000"/>
          <w:sz w:val="32"/>
          <w:szCs w:val="32"/>
          <w:vertAlign w:val="baseline"/>
          <w:lang w:val="en-US" w:eastAsia="zh-CN"/>
        </w:rPr>
      </w:pPr>
      <w:r>
        <w:rPr>
          <w:rFonts w:hint="default" w:ascii="Times New Roman" w:hAnsi="宋体" w:eastAsia="楷体_GB2312" w:cs="楷体_GB2312"/>
          <w:b w:val="0"/>
          <w:bCs w:val="0"/>
          <w:caps w:val="0"/>
          <w:color w:val="auto"/>
          <w:kern w:val="2"/>
          <w:sz w:val="32"/>
          <w:szCs w:val="32"/>
          <w:vertAlign w:val="baseline"/>
          <w:lang w:val="en-US" w:eastAsia="zh-CN" w:bidi="ar"/>
        </w:rPr>
        <w:t>（三）坚持部门协同，充分凝聚监管合力。</w:t>
      </w:r>
      <w:r>
        <w:rPr>
          <w:rFonts w:hint="eastAsia" w:ascii="Times New Roman" w:hAnsi="宋体" w:eastAsia="仿宋_GB2312" w:cs="仿宋_GB2312"/>
          <w:b w:val="0"/>
          <w:bCs w:val="0"/>
          <w:caps w:val="0"/>
          <w:color w:val="auto"/>
          <w:kern w:val="2"/>
          <w:sz w:val="32"/>
          <w:szCs w:val="32"/>
          <w:vertAlign w:val="baseline"/>
          <w:lang w:val="en-US" w:eastAsia="zh-CN" w:bidi="ar"/>
        </w:rPr>
        <w:t>要充分发挥各部门优势，强化部门合力，加强线索排查、案件移送、联查联办、研判会商、情况通报等。医保部门要持续健全与人民法院、检察机关的沟通会商机制，共同研究打击整治欺诈骗保实践疑难问题，发布典型案例，强化以案释法。持续健全与检察机关、公安部门的数据共享、线索互移、联查联办机制，同步提升刑事打击和行政查处效能，推动行政执法与刑事司法双向衔接。联合财政部门查验医疗收费电子票据，合力落实举报奖励制度。持续加强与卫生健康、市场监管、药监等部门工作衔接，对涉及的医疗、药品规范等问题，从前端加大监管力度。各部门要加强与纪检监察部门的衔接配合，积极移交涉嫌腐败相关问题线索，推进打击欺诈骗保、纠正医药领域不正之风与腐败问题一体纠治。</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仿宋_GB2312"/>
          <w:caps w:val="0"/>
          <w:color w:val="auto"/>
          <w:sz w:val="32"/>
          <w:szCs w:val="32"/>
          <w:vertAlign w:val="baseline"/>
        </w:rPr>
      </w:pPr>
      <w:r>
        <w:rPr>
          <w:rFonts w:hint="default" w:ascii="Times New Roman" w:hAnsi="宋体" w:eastAsia="楷体_GB2312" w:cs="楷体_GB2312"/>
          <w:b w:val="0"/>
          <w:bCs w:val="0"/>
          <w:caps w:val="0"/>
          <w:color w:val="auto"/>
          <w:kern w:val="2"/>
          <w:sz w:val="32"/>
          <w:szCs w:val="32"/>
          <w:vertAlign w:val="baseline"/>
          <w:lang w:val="en-US" w:eastAsia="zh-CN" w:bidi="ar"/>
        </w:rPr>
        <w:t>（四）坚持上下联动，切实加强问题线索核查。</w:t>
      </w:r>
      <w:r>
        <w:rPr>
          <w:rFonts w:hint="eastAsia" w:ascii="Times New Roman" w:hAnsi="宋体" w:eastAsia="仿宋_GB2312" w:cs="仿宋_GB2312"/>
          <w:b w:val="0"/>
          <w:bCs w:val="0"/>
          <w:caps w:val="0"/>
          <w:color w:val="auto"/>
          <w:kern w:val="2"/>
          <w:sz w:val="32"/>
          <w:szCs w:val="32"/>
          <w:vertAlign w:val="baseline"/>
          <w:lang w:val="en-US" w:eastAsia="zh-CN" w:bidi="ar"/>
        </w:rPr>
        <w:t>按照国家统一部署，市级层面将继续把线索核查作为专项整治重要抓手，加强督查督导，实现上下联动，同向发力，发挥好</w:t>
      </w:r>
      <w:r>
        <w:rPr>
          <w:rFonts w:hint="default" w:ascii="Times New Roman" w:hAnsi="Times New Roman" w:eastAsia="仿宋_GB2312" w:cs="仿宋_GB2312"/>
          <w:b w:val="0"/>
          <w:bCs w:val="0"/>
          <w:caps w:val="0"/>
          <w:color w:val="auto"/>
          <w:kern w:val="2"/>
          <w:sz w:val="32"/>
          <w:szCs w:val="32"/>
          <w:vertAlign w:val="baseline"/>
          <w:lang w:val="en-US" w:eastAsia="zh-CN" w:bidi="ar"/>
        </w:rPr>
        <w:t>“</w:t>
      </w:r>
      <w:r>
        <w:rPr>
          <w:rFonts w:hint="eastAsia" w:ascii="Times New Roman" w:hAnsi="宋体" w:eastAsia="仿宋_GB2312" w:cs="仿宋_GB2312"/>
          <w:b w:val="0"/>
          <w:bCs w:val="0"/>
          <w:caps w:val="0"/>
          <w:color w:val="auto"/>
          <w:kern w:val="2"/>
          <w:sz w:val="32"/>
          <w:szCs w:val="32"/>
          <w:vertAlign w:val="baseline"/>
          <w:lang w:val="en-US" w:eastAsia="zh-CN" w:bidi="ar"/>
        </w:rPr>
        <w:t>指挥棒</w:t>
      </w:r>
      <w:r>
        <w:rPr>
          <w:rFonts w:hint="default" w:ascii="Times New Roman" w:hAnsi="Times New Roman" w:eastAsia="仿宋_GB2312" w:cs="仿宋_GB2312"/>
          <w:b w:val="0"/>
          <w:bCs w:val="0"/>
          <w:caps w:val="0"/>
          <w:color w:val="auto"/>
          <w:kern w:val="2"/>
          <w:sz w:val="32"/>
          <w:szCs w:val="32"/>
          <w:vertAlign w:val="baseline"/>
          <w:lang w:val="en-US" w:eastAsia="zh-CN" w:bidi="ar"/>
        </w:rPr>
        <w:t>”</w:t>
      </w:r>
      <w:r>
        <w:rPr>
          <w:rFonts w:hint="eastAsia" w:ascii="Times New Roman" w:hAnsi="宋体" w:eastAsia="仿宋_GB2312" w:cs="仿宋_GB2312"/>
          <w:b w:val="0"/>
          <w:bCs w:val="0"/>
          <w:caps w:val="0"/>
          <w:color w:val="auto"/>
          <w:kern w:val="2"/>
          <w:sz w:val="32"/>
          <w:szCs w:val="32"/>
          <w:vertAlign w:val="baseline"/>
          <w:lang w:val="en-US" w:eastAsia="zh-CN" w:bidi="ar"/>
        </w:rPr>
        <w:t>作用。各区医保部门要高度重视国家医保局和市医保局下发的，以及从其他渠道接收到的可疑问题线索，逐条开展核查，确保线索核查工作清仓见底。市医保局对国家层面下发的风险等级较高的问题线索，可根据情况联合相关区和相关部门直接开展核查。</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rPr>
      </w:pPr>
      <w:r>
        <w:rPr>
          <w:rFonts w:hint="default" w:ascii="Times New Roman" w:hAnsi="宋体" w:eastAsia="楷体_GB2312" w:cs="楷体_GB2312"/>
          <w:b w:val="0"/>
          <w:bCs w:val="0"/>
          <w:caps w:val="0"/>
          <w:color w:val="auto"/>
          <w:kern w:val="2"/>
          <w:sz w:val="32"/>
          <w:szCs w:val="32"/>
          <w:vertAlign w:val="baseline"/>
          <w:lang w:val="en-US" w:eastAsia="zh-CN" w:bidi="ar"/>
        </w:rPr>
        <w:t>（五）坚持标本兼治，健全长效监管机制。</w:t>
      </w:r>
      <w:r>
        <w:rPr>
          <w:rFonts w:hint="eastAsia" w:ascii="Times New Roman" w:hAnsi="宋体" w:eastAsia="仿宋_GB2312" w:cs="仿宋_GB2312"/>
          <w:b w:val="0"/>
          <w:bCs w:val="0"/>
          <w:caps w:val="0"/>
          <w:color w:val="auto"/>
          <w:kern w:val="2"/>
          <w:sz w:val="32"/>
          <w:szCs w:val="32"/>
          <w:vertAlign w:val="baseline"/>
          <w:lang w:val="en-US" w:eastAsia="zh-CN" w:bidi="ar"/>
        </w:rPr>
        <w:t>把整治工作与完善医保基金监管制度机制结合起来，深入查找并逐步解决医保基金监管制度机制短板和薄弱环节，健全防治欺诈骗保长效机制。市医保局将按照国家统一部署，根据基金监管实际，不断总结提炼问题类型、作案手法、检查路径、监管模型、监管规则等，持续提升基金监管风险识别和查处能力。将持续加强医保监管制度体系建设，根据实际工作不断健全完善监管制度，夯实监管制度基础。积极探索将专项整治工作与信用管理相结合，进一步强化定点医药机构自我管理主体责任，促进医药机构不断完善内部管理制度，自觉规范医药服务行为，合理有效使用医保基金，共同维护医保基金安全。</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宋体" w:eastAsia="黑体" w:cs="黑体"/>
          <w:caps w:val="0"/>
          <w:color w:val="auto"/>
          <w:sz w:val="32"/>
          <w:szCs w:val="32"/>
          <w:vertAlign w:val="baseline"/>
          <w:lang w:val="en-US" w:eastAsia="zh-CN"/>
        </w:rPr>
      </w:pPr>
      <w:r>
        <w:rPr>
          <w:rFonts w:hint="eastAsia" w:ascii="Times New Roman" w:hAnsi="宋体" w:eastAsia="黑体" w:cs="黑体"/>
          <w:b w:val="0"/>
          <w:bCs w:val="0"/>
          <w:caps w:val="0"/>
          <w:color w:val="auto"/>
          <w:kern w:val="2"/>
          <w:sz w:val="32"/>
          <w:szCs w:val="32"/>
          <w:vertAlign w:val="baseline"/>
          <w:lang w:val="en-US" w:eastAsia="zh-CN" w:bidi="ar"/>
        </w:rPr>
        <w:t>五、工作安排</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rPr>
      </w:pPr>
      <w:r>
        <w:rPr>
          <w:rFonts w:hint="default" w:ascii="Times New Roman" w:hAnsi="宋体" w:eastAsia="楷体_GB2312" w:cs="楷体_GB2312"/>
          <w:b w:val="0"/>
          <w:bCs w:val="0"/>
          <w:caps w:val="0"/>
          <w:color w:val="auto"/>
          <w:kern w:val="2"/>
          <w:sz w:val="32"/>
          <w:szCs w:val="32"/>
          <w:vertAlign w:val="baseline"/>
          <w:lang w:val="en-US" w:eastAsia="zh-CN" w:bidi="ar"/>
        </w:rPr>
        <w:t>（一）启动部署。</w:t>
      </w:r>
      <w:r>
        <w:rPr>
          <w:rFonts w:hint="eastAsia" w:ascii="Times New Roman" w:hAnsi="宋体" w:eastAsia="仿宋_GB2312" w:cs="仿宋_GB2312"/>
          <w:b w:val="0"/>
          <w:bCs w:val="0"/>
          <w:caps w:val="0"/>
          <w:color w:val="auto"/>
          <w:kern w:val="2"/>
          <w:sz w:val="32"/>
          <w:szCs w:val="32"/>
          <w:vertAlign w:val="baseline"/>
          <w:lang w:val="en-US" w:eastAsia="zh-CN" w:bidi="ar"/>
        </w:rPr>
        <w:t>八部门联合下发本市医保基金违法违规问题专项整治工作方案，召开</w:t>
      </w:r>
      <w:r>
        <w:rPr>
          <w:rFonts w:hint="default" w:ascii="Times New Roman" w:hAnsi="Times New Roman" w:eastAsia="仿宋_GB2312" w:cs="仿宋_GB2312"/>
          <w:b w:val="0"/>
          <w:bCs w:val="0"/>
          <w:caps w:val="0"/>
          <w:color w:val="auto"/>
          <w:kern w:val="2"/>
          <w:sz w:val="32"/>
          <w:szCs w:val="32"/>
          <w:vertAlign w:val="baseline"/>
          <w:lang w:val="en-US" w:eastAsia="zh-CN" w:bidi="ar"/>
        </w:rPr>
        <w:t>2024</w:t>
      </w:r>
      <w:r>
        <w:rPr>
          <w:rFonts w:hint="eastAsia" w:ascii="Times New Roman" w:hAnsi="宋体" w:eastAsia="仿宋_GB2312" w:cs="仿宋_GB2312"/>
          <w:b w:val="0"/>
          <w:bCs w:val="0"/>
          <w:caps w:val="0"/>
          <w:color w:val="auto"/>
          <w:kern w:val="2"/>
          <w:sz w:val="32"/>
          <w:szCs w:val="32"/>
          <w:vertAlign w:val="baseline"/>
          <w:lang w:val="en-US" w:eastAsia="zh-CN" w:bidi="ar"/>
        </w:rPr>
        <w:t>年全市打击欺诈骗保专项整治工作会议，对专项整治工作进行动员部署。</w:t>
      </w:r>
      <w:r>
        <w:rPr>
          <w:rFonts w:hint="default" w:ascii="Times New Roman" w:hAnsi="Times New Roman" w:eastAsia="仿宋_GB2312" w:cs="仿宋_GB2312"/>
          <w:b w:val="0"/>
          <w:bCs w:val="0"/>
          <w:caps w:val="0"/>
          <w:color w:val="auto"/>
          <w:kern w:val="2"/>
          <w:sz w:val="32"/>
          <w:szCs w:val="32"/>
          <w:vertAlign w:val="baseline"/>
          <w:lang w:val="en-US" w:eastAsia="zh-CN" w:bidi="ar"/>
        </w:rPr>
        <w:t>(2024</w:t>
      </w:r>
      <w:r>
        <w:rPr>
          <w:rFonts w:hint="eastAsia" w:ascii="Times New Roman" w:hAnsi="宋体" w:eastAsia="仿宋_GB2312" w:cs="仿宋_GB2312"/>
          <w:b w:val="0"/>
          <w:bCs w:val="0"/>
          <w:caps w:val="0"/>
          <w:color w:val="auto"/>
          <w:kern w:val="2"/>
          <w:sz w:val="32"/>
          <w:szCs w:val="32"/>
          <w:vertAlign w:val="baseline"/>
          <w:lang w:val="en-US" w:eastAsia="zh-CN" w:bidi="ar"/>
        </w:rPr>
        <w:t>年</w:t>
      </w:r>
      <w:r>
        <w:rPr>
          <w:rFonts w:hint="default" w:ascii="Times New Roman" w:hAnsi="Times New Roman" w:eastAsia="仿宋_GB2312" w:cs="仿宋_GB2312"/>
          <w:b w:val="0"/>
          <w:bCs w:val="0"/>
          <w:caps w:val="0"/>
          <w:color w:val="auto"/>
          <w:kern w:val="2"/>
          <w:sz w:val="32"/>
          <w:szCs w:val="32"/>
          <w:vertAlign w:val="baseline"/>
          <w:lang w:val="en-US" w:eastAsia="zh-CN" w:bidi="ar"/>
        </w:rPr>
        <w:t>4</w:t>
      </w:r>
      <w:r>
        <w:rPr>
          <w:rFonts w:hint="eastAsia" w:ascii="Times New Roman" w:hAnsi="宋体" w:eastAsia="仿宋_GB2312" w:cs="仿宋_GB2312"/>
          <w:b w:val="0"/>
          <w:bCs w:val="0"/>
          <w:caps w:val="0"/>
          <w:color w:val="auto"/>
          <w:kern w:val="2"/>
          <w:sz w:val="32"/>
          <w:szCs w:val="32"/>
          <w:vertAlign w:val="baseline"/>
          <w:lang w:val="en-US" w:eastAsia="zh-CN" w:bidi="ar"/>
        </w:rPr>
        <w:t>月完成）</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rPr>
      </w:pPr>
      <w:r>
        <w:rPr>
          <w:rFonts w:hint="default" w:ascii="Times New Roman" w:hAnsi="宋体" w:eastAsia="楷体_GB2312" w:cs="楷体_GB2312"/>
          <w:b w:val="0"/>
          <w:bCs w:val="0"/>
          <w:caps w:val="0"/>
          <w:color w:val="auto"/>
          <w:kern w:val="2"/>
          <w:sz w:val="32"/>
          <w:szCs w:val="32"/>
          <w:vertAlign w:val="baseline"/>
          <w:lang w:val="en-US" w:eastAsia="zh-CN" w:bidi="ar"/>
        </w:rPr>
        <w:t>（二）自查自纠。</w:t>
      </w:r>
      <w:r>
        <w:rPr>
          <w:rFonts w:hint="eastAsia" w:ascii="Times New Roman" w:hAnsi="宋体" w:eastAsia="仿宋_GB2312" w:cs="仿宋_GB2312"/>
          <w:b w:val="0"/>
          <w:bCs w:val="0"/>
          <w:caps w:val="0"/>
          <w:color w:val="auto"/>
          <w:kern w:val="2"/>
          <w:sz w:val="32"/>
          <w:szCs w:val="32"/>
          <w:vertAlign w:val="baseline"/>
          <w:lang w:val="en-US" w:eastAsia="zh-CN" w:bidi="ar"/>
        </w:rPr>
        <w:t>督促定点医药机构对标对表问题清单开展排查，全面排查自《医疗保障基金使用监督管理条例》实施以来发生的所有医疗服务行为和医疗服务费用，并立行立改。</w:t>
      </w:r>
      <w:r>
        <w:rPr>
          <w:rFonts w:hint="default" w:ascii="Times New Roman" w:hAnsi="Times New Roman" w:eastAsia="仿宋_GB2312" w:cs="仿宋_GB2312"/>
          <w:b w:val="0"/>
          <w:bCs w:val="0"/>
          <w:caps w:val="0"/>
          <w:color w:val="auto"/>
          <w:kern w:val="2"/>
          <w:sz w:val="32"/>
          <w:szCs w:val="32"/>
          <w:vertAlign w:val="baseline"/>
          <w:lang w:val="en-US" w:eastAsia="zh-CN" w:bidi="ar"/>
        </w:rPr>
        <w:t>(2024</w:t>
      </w:r>
      <w:r>
        <w:rPr>
          <w:rFonts w:hint="eastAsia" w:ascii="Times New Roman" w:hAnsi="宋体" w:eastAsia="仿宋_GB2312" w:cs="仿宋_GB2312"/>
          <w:b w:val="0"/>
          <w:bCs w:val="0"/>
          <w:caps w:val="0"/>
          <w:color w:val="auto"/>
          <w:kern w:val="2"/>
          <w:sz w:val="32"/>
          <w:szCs w:val="32"/>
          <w:vertAlign w:val="baseline"/>
          <w:lang w:val="en-US" w:eastAsia="zh-CN" w:bidi="ar"/>
        </w:rPr>
        <w:t>年</w:t>
      </w:r>
      <w:r>
        <w:rPr>
          <w:rFonts w:hint="default" w:ascii="Times New Roman" w:hAnsi="Times New Roman" w:eastAsia="仿宋_GB2312" w:cs="仿宋_GB2312"/>
          <w:b w:val="0"/>
          <w:bCs w:val="0"/>
          <w:caps w:val="0"/>
          <w:color w:val="auto"/>
          <w:kern w:val="2"/>
          <w:sz w:val="32"/>
          <w:szCs w:val="32"/>
          <w:vertAlign w:val="baseline"/>
          <w:lang w:val="en-US" w:eastAsia="zh-CN" w:bidi="ar"/>
        </w:rPr>
        <w:t>5</w:t>
      </w:r>
      <w:r>
        <w:rPr>
          <w:rFonts w:hint="eastAsia" w:ascii="Times New Roman" w:hAnsi="宋体" w:eastAsia="仿宋_GB2312" w:cs="仿宋_GB2312"/>
          <w:b w:val="0"/>
          <w:bCs w:val="0"/>
          <w:caps w:val="0"/>
          <w:color w:val="auto"/>
          <w:kern w:val="2"/>
          <w:sz w:val="32"/>
          <w:szCs w:val="32"/>
          <w:vertAlign w:val="baseline"/>
          <w:lang w:val="en-US" w:eastAsia="zh-CN" w:bidi="ar"/>
        </w:rPr>
        <w:t>月完成）</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rPr>
      </w:pPr>
      <w:r>
        <w:rPr>
          <w:rFonts w:hint="default" w:ascii="Times New Roman" w:hAnsi="宋体" w:eastAsia="楷体_GB2312" w:cs="楷体_GB2312"/>
          <w:b w:val="0"/>
          <w:bCs w:val="0"/>
          <w:caps w:val="0"/>
          <w:color w:val="auto"/>
          <w:kern w:val="2"/>
          <w:sz w:val="32"/>
          <w:szCs w:val="32"/>
          <w:vertAlign w:val="baseline"/>
          <w:lang w:val="en-US" w:eastAsia="zh-CN" w:bidi="ar"/>
        </w:rPr>
        <w:t>（三）集中整治。</w:t>
      </w:r>
      <w:r>
        <w:rPr>
          <w:rFonts w:hint="eastAsia" w:ascii="Times New Roman" w:hAnsi="宋体" w:eastAsia="仿宋_GB2312" w:cs="仿宋_GB2312"/>
          <w:b w:val="0"/>
          <w:bCs w:val="0"/>
          <w:caps w:val="0"/>
          <w:color w:val="auto"/>
          <w:kern w:val="2"/>
          <w:sz w:val="32"/>
          <w:szCs w:val="32"/>
          <w:vertAlign w:val="baseline"/>
          <w:lang w:val="en-US" w:eastAsia="zh-CN" w:bidi="ar"/>
        </w:rPr>
        <w:t>聚焦整治重点，开展联合整治，确保专项整治工作取得实效。</w:t>
      </w:r>
      <w:r>
        <w:rPr>
          <w:rFonts w:hint="default" w:ascii="Times New Roman" w:hAnsi="Times New Roman" w:eastAsia="仿宋_GB2312" w:cs="仿宋_GB2312"/>
          <w:b w:val="0"/>
          <w:bCs w:val="0"/>
          <w:caps w:val="0"/>
          <w:color w:val="auto"/>
          <w:kern w:val="2"/>
          <w:sz w:val="32"/>
          <w:szCs w:val="32"/>
          <w:vertAlign w:val="baseline"/>
          <w:lang w:val="en-US" w:eastAsia="zh-CN" w:bidi="ar"/>
        </w:rPr>
        <w:t>(2024</w:t>
      </w:r>
      <w:r>
        <w:rPr>
          <w:rFonts w:hint="eastAsia" w:ascii="Times New Roman" w:hAnsi="宋体" w:eastAsia="仿宋_GB2312" w:cs="仿宋_GB2312"/>
          <w:b w:val="0"/>
          <w:bCs w:val="0"/>
          <w:caps w:val="0"/>
          <w:color w:val="auto"/>
          <w:kern w:val="2"/>
          <w:sz w:val="32"/>
          <w:szCs w:val="32"/>
          <w:vertAlign w:val="baseline"/>
          <w:lang w:val="en-US" w:eastAsia="zh-CN" w:bidi="ar"/>
        </w:rPr>
        <w:t>年</w:t>
      </w:r>
      <w:r>
        <w:rPr>
          <w:rFonts w:hint="default" w:ascii="Times New Roman" w:hAnsi="Times New Roman" w:eastAsia="仿宋_GB2312" w:cs="仿宋_GB2312"/>
          <w:b w:val="0"/>
          <w:bCs w:val="0"/>
          <w:caps w:val="0"/>
          <w:color w:val="auto"/>
          <w:kern w:val="2"/>
          <w:sz w:val="32"/>
          <w:szCs w:val="32"/>
          <w:vertAlign w:val="baseline"/>
          <w:lang w:val="en-US" w:eastAsia="zh-CN" w:bidi="ar"/>
        </w:rPr>
        <w:t>12</w:t>
      </w:r>
      <w:r>
        <w:rPr>
          <w:rFonts w:hint="eastAsia" w:ascii="Times New Roman" w:hAnsi="宋体" w:eastAsia="仿宋_GB2312" w:cs="仿宋_GB2312"/>
          <w:b w:val="0"/>
          <w:bCs w:val="0"/>
          <w:caps w:val="0"/>
          <w:color w:val="auto"/>
          <w:kern w:val="2"/>
          <w:sz w:val="32"/>
          <w:szCs w:val="32"/>
          <w:vertAlign w:val="baseline"/>
          <w:lang w:val="en-US" w:eastAsia="zh-CN" w:bidi="ar"/>
        </w:rPr>
        <w:t>月完成）</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lang w:eastAsia="zh-CN"/>
        </w:rPr>
      </w:pPr>
      <w:r>
        <w:rPr>
          <w:rFonts w:hint="default" w:ascii="Times New Roman" w:hAnsi="宋体" w:eastAsia="楷体_GB2312" w:cs="楷体_GB2312"/>
          <w:b w:val="0"/>
          <w:bCs w:val="0"/>
          <w:caps w:val="0"/>
          <w:color w:val="auto"/>
          <w:kern w:val="2"/>
          <w:sz w:val="32"/>
          <w:szCs w:val="32"/>
          <w:vertAlign w:val="baseline"/>
          <w:lang w:val="en-US" w:eastAsia="zh-CN" w:bidi="ar"/>
        </w:rPr>
        <w:t>（四）总结上报。</w:t>
      </w:r>
      <w:r>
        <w:rPr>
          <w:rFonts w:hint="eastAsia" w:ascii="Times New Roman" w:hAnsi="宋体" w:eastAsia="仿宋_GB2312" w:cs="仿宋_GB2312"/>
          <w:b w:val="0"/>
          <w:bCs w:val="0"/>
          <w:caps w:val="0"/>
          <w:color w:val="auto"/>
          <w:kern w:val="2"/>
          <w:sz w:val="32"/>
          <w:szCs w:val="32"/>
          <w:vertAlign w:val="baseline"/>
          <w:lang w:val="en-US" w:eastAsia="zh-CN" w:bidi="ar"/>
        </w:rPr>
        <w:t>各区医保部门要及时梳理专项整治进展情况，分析典型案例，加强经验总结并上报专项整治工作情况。</w:t>
      </w:r>
      <w:r>
        <w:rPr>
          <w:rFonts w:hint="default" w:ascii="Times New Roman" w:hAnsi="Times New Roman" w:eastAsia="仿宋_GB2312" w:cs="仿宋_GB2312"/>
          <w:b w:val="0"/>
          <w:bCs w:val="0"/>
          <w:caps w:val="0"/>
          <w:color w:val="auto"/>
          <w:kern w:val="2"/>
          <w:sz w:val="32"/>
          <w:szCs w:val="32"/>
          <w:vertAlign w:val="baseline"/>
          <w:lang w:val="en-US" w:eastAsia="zh-CN" w:bidi="ar"/>
        </w:rPr>
        <w:t>(2024</w:t>
      </w:r>
      <w:r>
        <w:rPr>
          <w:rFonts w:hint="eastAsia" w:ascii="Times New Roman" w:hAnsi="宋体" w:eastAsia="仿宋_GB2312" w:cs="仿宋_GB2312"/>
          <w:b w:val="0"/>
          <w:bCs w:val="0"/>
          <w:caps w:val="0"/>
          <w:color w:val="auto"/>
          <w:kern w:val="2"/>
          <w:sz w:val="32"/>
          <w:szCs w:val="32"/>
          <w:vertAlign w:val="baseline"/>
          <w:lang w:val="en-US" w:eastAsia="zh-CN" w:bidi="ar"/>
        </w:rPr>
        <w:t>年</w:t>
      </w:r>
      <w:r>
        <w:rPr>
          <w:rFonts w:hint="default" w:ascii="Times New Roman" w:hAnsi="Times New Roman" w:eastAsia="仿宋_GB2312" w:cs="仿宋_GB2312"/>
          <w:b w:val="0"/>
          <w:bCs w:val="0"/>
          <w:caps w:val="0"/>
          <w:color w:val="auto"/>
          <w:kern w:val="2"/>
          <w:sz w:val="32"/>
          <w:szCs w:val="32"/>
          <w:vertAlign w:val="baseline"/>
          <w:lang w:val="en-US" w:eastAsia="zh-CN" w:bidi="ar"/>
        </w:rPr>
        <w:t>12</w:t>
      </w:r>
      <w:r>
        <w:rPr>
          <w:rFonts w:hint="eastAsia" w:ascii="Times New Roman" w:hAnsi="宋体" w:eastAsia="仿宋_GB2312" w:cs="仿宋_GB2312"/>
          <w:b w:val="0"/>
          <w:bCs w:val="0"/>
          <w:caps w:val="0"/>
          <w:color w:val="auto"/>
          <w:kern w:val="2"/>
          <w:sz w:val="32"/>
          <w:szCs w:val="32"/>
          <w:vertAlign w:val="baseline"/>
          <w:lang w:val="en-US" w:eastAsia="zh-CN" w:bidi="ar"/>
        </w:rPr>
        <w:t>月完成）。</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default" w:ascii="Times New Roman" w:hAnsi="Times New Roman" w:eastAsia="仿宋_GB2312" w:cs="仿宋_GB2312"/>
          <w:caps w:val="0"/>
          <w:color w:val="auto"/>
          <w:sz w:val="32"/>
          <w:szCs w:val="32"/>
          <w:vertAlign w:val="baseline"/>
          <w:lang w:eastAsia="zh-CN"/>
        </w:rPr>
      </w:pPr>
      <w:r>
        <w:rPr>
          <w:rFonts w:hint="eastAsia" w:ascii="Times New Roman" w:hAnsi="宋体" w:eastAsia="仿宋_GB2312" w:cs="仿宋_GB2312"/>
          <w:b w:val="0"/>
          <w:bCs w:val="0"/>
          <w:caps w:val="0"/>
          <w:color w:val="auto"/>
          <w:kern w:val="2"/>
          <w:sz w:val="32"/>
          <w:szCs w:val="32"/>
          <w:vertAlign w:val="baseline"/>
          <w:lang w:val="en-US" w:eastAsia="zh-CN" w:bidi="ar"/>
        </w:rPr>
        <w:t>各阶段具体时间可根据实际情况调整。</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hAnsi="宋体" w:eastAsia="黑体" w:cs="黑体"/>
          <w:caps w:val="0"/>
          <w:color w:val="auto"/>
          <w:sz w:val="32"/>
          <w:szCs w:val="32"/>
          <w:vertAlign w:val="baseline"/>
          <w:lang w:val="en-US" w:eastAsia="zh-CN"/>
        </w:rPr>
      </w:pPr>
      <w:r>
        <w:rPr>
          <w:rFonts w:hint="eastAsia" w:ascii="Times New Roman" w:hAnsi="宋体" w:eastAsia="黑体" w:cs="黑体"/>
          <w:b w:val="0"/>
          <w:bCs w:val="0"/>
          <w:caps w:val="0"/>
          <w:color w:val="auto"/>
          <w:kern w:val="2"/>
          <w:sz w:val="32"/>
          <w:szCs w:val="32"/>
          <w:vertAlign w:val="baseline"/>
          <w:lang w:val="en-US" w:eastAsia="zh-CN" w:bidi="ar"/>
        </w:rPr>
        <w:t>六、工作要求</w:t>
      </w:r>
    </w:p>
    <w:p>
      <w:pPr>
        <w:keepNext w:val="0"/>
        <w:keepLines w:val="0"/>
        <w:pageBreakBefore w:val="0"/>
        <w:widowControl w:val="0"/>
        <w:suppressLineNumbers w:val="0"/>
        <w:suppressAutoHyphens w:val="0"/>
        <w:kinsoku/>
        <w:wordWrap/>
        <w:overflowPunct/>
        <w:topLinePunct w:val="0"/>
        <w:autoSpaceDE/>
        <w:autoSpaceDN/>
        <w:bidi w:val="0"/>
        <w:adjustRightInd/>
        <w:snapToGrid/>
        <w:spacing w:before="0" w:beforeAutospacing="0" w:after="0" w:afterAutospacing="0" w:line="578" w:lineRule="exact"/>
        <w:ind w:left="0" w:right="0" w:firstLine="640" w:firstLineChars="200"/>
        <w:jc w:val="both"/>
        <w:textAlignment w:val="auto"/>
        <w:outlineLvl w:val="9"/>
        <w:rPr>
          <w:rFonts w:hint="eastAsia" w:ascii="Times New Roman" w:eastAsia="仿宋_GB2312" w:cs="仿宋_GB2312"/>
          <w:caps w:val="0"/>
          <w:color w:val="auto"/>
          <w:sz w:val="32"/>
          <w:szCs w:val="32"/>
          <w:vertAlign w:val="baseline"/>
          <w:lang w:eastAsia="zh-CN"/>
        </w:rPr>
      </w:pPr>
      <w:r>
        <w:rPr>
          <w:rFonts w:hint="eastAsia" w:ascii="Times New Roman" w:hAnsi="宋体" w:eastAsia="仿宋_GB2312" w:cs="仿宋_GB2312"/>
          <w:b w:val="0"/>
          <w:bCs w:val="0"/>
          <w:caps w:val="0"/>
          <w:color w:val="auto"/>
          <w:kern w:val="2"/>
          <w:sz w:val="32"/>
          <w:szCs w:val="32"/>
          <w:vertAlign w:val="baseline"/>
          <w:lang w:val="en-US" w:eastAsia="zh-CN" w:bidi="ar"/>
        </w:rPr>
        <w:t>各级医保、人民法院、检察机关、公安、财政、卫生健康、市场监管、药监等部门要提高政治站位，充分认识维护医保基金安全的政治责任，有力打击各类欺诈骗保行为。要加强组织领导，严守纪律规矩，严格规范执法，忠诚履职尽责。要加强宣传引导，市医保局将联合各部门统筹部署宣传曝光工作。各级医保部门要建立重大事项上报机制，对查处的重大案件，及时上报市医保局。要加强舆情监测预警，加强应急处置管理，避免形成负面舆情。要加大面向定点医药机构的典型案例内部通报力度，强化警示教育和震慑作用。</w:t>
      </w:r>
      <w:bookmarkEnd w:id="3"/>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方正小标宋简体" w:cs="Times New Roman"/>
          <w:bCs/>
          <w:caps w:val="0"/>
          <w:color w:val="auto"/>
          <w:sz w:val="36"/>
          <w:szCs w:val="36"/>
          <w:highlight w:val="yellow"/>
          <w:vertAlign w:val="baseline"/>
        </w:rPr>
      </w:pPr>
    </w:p>
    <w:p>
      <w:pPr>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方正小标宋简体" w:cs="Times New Roman"/>
          <w:bCs/>
          <w:caps w:val="0"/>
          <w:color w:val="auto"/>
          <w:sz w:val="36"/>
          <w:szCs w:val="36"/>
          <w:highlight w:val="yellow"/>
          <w:vertAlign w:val="baseline"/>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方正小标宋简体" w:cs="Times New Roman"/>
          <w:bCs/>
          <w:caps w:val="0"/>
          <w:color w:val="auto"/>
          <w:sz w:val="36"/>
          <w:szCs w:val="36"/>
          <w:highlight w:val="yellow"/>
          <w:vertAlign w:val="baseline"/>
        </w:rPr>
      </w:pPr>
    </w:p>
    <w:p>
      <w:pPr>
        <w:pStyle w:val="3"/>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小标宋简体" w:cs="Times New Roman"/>
          <w:bCs/>
          <w:caps w:val="0"/>
          <w:color w:val="auto"/>
          <w:sz w:val="36"/>
          <w:szCs w:val="36"/>
          <w:highlight w:val="yellow"/>
          <w:vertAlign w:val="baseline"/>
        </w:rPr>
      </w:pPr>
    </w:p>
    <w:p>
      <w:pPr>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方正小标宋简体" w:cs="Times New Roman"/>
          <w:bCs/>
          <w:caps w:val="0"/>
          <w:color w:val="auto"/>
          <w:sz w:val="36"/>
          <w:szCs w:val="36"/>
          <w:highlight w:val="yellow"/>
          <w:vertAlign w:val="baseline"/>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方正小标宋简体" w:cs="Times New Roman"/>
          <w:bCs/>
          <w:caps w:val="0"/>
          <w:color w:val="auto"/>
          <w:sz w:val="36"/>
          <w:szCs w:val="36"/>
          <w:highlight w:val="yellow"/>
          <w:vertAlign w:val="baseline"/>
        </w:rPr>
      </w:pPr>
    </w:p>
    <w:p>
      <w:pPr>
        <w:pStyle w:val="3"/>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小标宋简体" w:cs="Times New Roman"/>
          <w:bCs/>
          <w:caps w:val="0"/>
          <w:color w:val="auto"/>
          <w:sz w:val="36"/>
          <w:szCs w:val="36"/>
          <w:highlight w:val="yellow"/>
          <w:vertAlign w:val="baseline"/>
        </w:rPr>
      </w:pPr>
    </w:p>
    <w:p>
      <w:pPr>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方正小标宋简体" w:cs="Times New Roman"/>
          <w:bCs/>
          <w:caps w:val="0"/>
          <w:color w:val="auto"/>
          <w:sz w:val="36"/>
          <w:szCs w:val="36"/>
          <w:highlight w:val="yellow"/>
          <w:vertAlign w:val="baseline"/>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eastAsia="方正小标宋简体" w:cs="Times New Roman"/>
          <w:bCs/>
          <w:caps w:val="0"/>
          <w:color w:val="auto"/>
          <w:sz w:val="36"/>
          <w:szCs w:val="36"/>
          <w:highlight w:val="yellow"/>
          <w:vertAlign w:val="baseline"/>
        </w:rPr>
      </w:pPr>
    </w:p>
    <w:p>
      <w:pPr>
        <w:pStyle w:val="3"/>
        <w:keepNext w:val="0"/>
        <w:keepLines w:val="0"/>
        <w:pageBreakBefore w:val="0"/>
        <w:widowControl w:val="0"/>
        <w:kinsoku/>
        <w:wordWrap/>
        <w:overflowPunct/>
        <w:topLinePunct w:val="0"/>
        <w:autoSpaceDE/>
        <w:autoSpaceDN/>
        <w:bidi w:val="0"/>
        <w:spacing w:line="578" w:lineRule="exact"/>
        <w:ind w:left="0" w:leftChars="0" w:firstLine="0" w:firstLineChars="0"/>
        <w:textAlignment w:val="auto"/>
        <w:rPr>
          <w:rFonts w:hint="default" w:ascii="Times New Roman" w:hAnsi="Times New Roman" w:eastAsia="方正小标宋简体" w:cs="Times New Roman"/>
          <w:bCs/>
          <w:caps w:val="0"/>
          <w:color w:val="auto"/>
          <w:sz w:val="36"/>
          <w:szCs w:val="36"/>
          <w:highlight w:val="yellow"/>
          <w:vertAlign w:val="baseline"/>
        </w:rPr>
      </w:pPr>
    </w:p>
    <w:p>
      <w:pPr>
        <w:pStyle w:val="2"/>
        <w:keepNext w:val="0"/>
        <w:keepLines w:val="0"/>
        <w:pageBreakBefore w:val="0"/>
        <w:widowControl w:val="0"/>
        <w:kinsoku/>
        <w:wordWrap/>
        <w:overflowPunct/>
        <w:topLinePunct w:val="0"/>
        <w:autoSpaceDE/>
        <w:autoSpaceDN/>
        <w:bidi w:val="0"/>
        <w:spacing w:line="578" w:lineRule="exact"/>
        <w:textAlignment w:val="auto"/>
        <w:rPr>
          <w:rFonts w:hint="default" w:ascii="Times New Roman" w:hAnsi="Times New Roman"/>
        </w:rPr>
      </w:pPr>
    </w:p>
    <w:p>
      <w:pPr>
        <w:keepNext w:val="0"/>
        <w:keepLines w:val="0"/>
        <w:pageBreakBefore w:val="0"/>
        <w:widowControl w:val="0"/>
        <w:kinsoku/>
        <w:wordWrap/>
        <w:overflowPunct/>
        <w:topLinePunct w:val="0"/>
        <w:autoSpaceDE/>
        <w:autoSpaceDN/>
        <w:bidi w:val="0"/>
        <w:adjustRightInd/>
        <w:snapToGrid/>
        <w:spacing w:line="578" w:lineRule="exact"/>
        <w:ind w:right="840" w:rightChars="400"/>
        <w:jc w:val="distribute"/>
        <w:textAlignment w:val="auto"/>
        <w:rPr>
          <w:rFonts w:hint="default" w:ascii="Times New Roman" w:hAnsi="Times New Roman"/>
          <w:lang w:val="en-US" w:eastAsia="zh-CN"/>
        </w:rPr>
      </w:pPr>
    </w:p>
    <w:p>
      <w:pPr>
        <w:pStyle w:val="2"/>
        <w:keepNext w:val="0"/>
        <w:keepLines w:val="0"/>
        <w:pageBreakBefore w:val="0"/>
        <w:widowControl w:val="0"/>
        <w:kinsoku/>
        <w:wordWrap/>
        <w:overflowPunct/>
        <w:topLinePunct w:val="0"/>
        <w:autoSpaceDE/>
        <w:autoSpaceDN/>
        <w:bidi w:val="0"/>
        <w:spacing w:line="578" w:lineRule="exact"/>
        <w:textAlignment w:val="auto"/>
        <w:rPr>
          <w:rFonts w:ascii="Times New Roman" w:hAnsi="Times New Roman"/>
        </w:rPr>
      </w:pPr>
    </w:p>
    <w:p>
      <w:pPr>
        <w:keepNext w:val="0"/>
        <w:keepLines w:val="0"/>
        <w:pageBreakBefore w:val="0"/>
        <w:widowControl w:val="0"/>
        <w:kinsoku/>
        <w:wordWrap/>
        <w:overflowPunct/>
        <w:topLinePunct w:val="0"/>
        <w:autoSpaceDE/>
        <w:autoSpaceDN/>
        <w:bidi w:val="0"/>
        <w:spacing w:line="578" w:lineRule="exact"/>
        <w:ind w:left="210" w:leftChars="100" w:right="210" w:rightChars="100"/>
        <w:textAlignment w:val="auto"/>
      </w:pPr>
      <w:r>
        <w:rPr>
          <w:rFonts w:ascii="Times New Roman" w:hAnsi="Times New Roman" w:eastAsia="仿宋_GB2312"/>
          <w:sz w:val="28"/>
          <w:szCs w:val="28"/>
        </w:rPr>
        <mc:AlternateContent>
          <mc:Choice Requires="wps">
            <w:drawing>
              <wp:anchor distT="0" distB="0" distL="114300" distR="114300" simplePos="0" relativeHeight="251714560" behindDoc="0" locked="0" layoutInCell="1" allowOverlap="1">
                <wp:simplePos x="0" y="0"/>
                <wp:positionH relativeFrom="column">
                  <wp:posOffset>-635</wp:posOffset>
                </wp:positionH>
                <wp:positionV relativeFrom="paragraph">
                  <wp:posOffset>0</wp:posOffset>
                </wp:positionV>
                <wp:extent cx="5601335" cy="0"/>
                <wp:effectExtent l="0" t="9525" r="18415" b="9525"/>
                <wp:wrapNone/>
                <wp:docPr id="5" name="直线 16"/>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16" o:spid="_x0000_s1026" o:spt="20" style="position:absolute;left:0pt;margin-left:-0.05pt;margin-top:0pt;height:0pt;width:441.05pt;z-index:251714560;mso-width-relative:page;mso-height-relative:page;" filled="f" stroked="t" coordsize="21600,21600" o:gfxdata="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QlSz/RAAAAAwEAAA8AAAAAAAAAAQAgAAAAIgAAAGRy&#10;cy9kb3ducmV2LnhtbFBLAQIUABQAAAAIAIdO4kAAJEpv0wEAAJ0DAAAOAAAAAAAAAAEAIAAAACAB&#10;AABkcnMvZTJvRG9jLnhtbFBLBQYAAAAABgAGAFkBAABlBQAAAAA=&#10;">
                <v:fill on="f" focussize="0,0"/>
                <v:stroke weight="1.5pt" color="#000000" joinstyle="round"/>
                <v:imagedata o:title=""/>
                <o:lock v:ext="edit" aspectratio="f"/>
              </v:line>
            </w:pict>
          </mc:Fallback>
        </mc:AlternateContent>
      </w:r>
      <w:r>
        <w:rPr>
          <w:rFonts w:ascii="Times New Roman" w:hAnsi="Times New Roman" w:eastAsia="仿宋_GB2312"/>
          <w:sz w:val="32"/>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387350</wp:posOffset>
                </wp:positionV>
                <wp:extent cx="5601335" cy="0"/>
                <wp:effectExtent l="0" t="9525" r="18415" b="9525"/>
                <wp:wrapNone/>
                <wp:docPr id="6" name="直线 15"/>
                <wp:cNvGraphicFramePr/>
                <a:graphic xmlns:a="http://schemas.openxmlformats.org/drawingml/2006/main">
                  <a:graphicData uri="http://schemas.microsoft.com/office/word/2010/wordprocessingShape">
                    <wps:wsp>
                      <wps:cNvCnPr/>
                      <wps:spPr>
                        <a:xfrm>
                          <a:off x="0" y="0"/>
                          <a:ext cx="5601335"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直线 15" o:spid="_x0000_s1026" o:spt="20" style="position:absolute;left:0pt;margin-left:0pt;margin-top:30.5pt;height:0pt;width:441.05pt;z-index:251714560;mso-width-relative:page;mso-height-relative:page;" filled="f" stroked="t" coordsize="21600,21600" o:gfxdata="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&#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7yc/10wAAAAYBAAAPAAAAAAAAAAEAIAAAACIAAABk&#10;cnMvZG93bnJldi54bWxQSwECFAAUAAAACACHTuJAU5aTkdIBAACdAwAADgAAAAAAAAABACAAAAAi&#10;AQAAZHJzL2Uyb0RvYy54bWxQSwUGAAAAAAYABgBZAQAAZgUAAAAA&#10;">
                <v:fill on="f" focussize="0,0"/>
                <v:stroke weight="1.5pt" color="#000000" joinstyle="round"/>
                <v:imagedata o:title=""/>
                <o:lock v:ext="edit" aspectratio="f"/>
              </v:line>
            </w:pict>
          </mc:Fallback>
        </mc:AlternateContent>
      </w:r>
      <w:r>
        <w:rPr>
          <w:rFonts w:ascii="Times New Roman" w:hAnsi="Times New Roman" w:eastAsia="仿宋_GB2312"/>
          <w:sz w:val="28"/>
          <w:szCs w:val="28"/>
        </w:rPr>
        <mc:AlternateContent>
          <mc:Choice Requires="wps">
            <w:drawing>
              <wp:anchor distT="0" distB="0" distL="114300" distR="114300" simplePos="0" relativeHeight="251713536" behindDoc="0" locked="0" layoutInCell="0" allowOverlap="1">
                <wp:simplePos x="0" y="0"/>
                <wp:positionH relativeFrom="column">
                  <wp:posOffset>0</wp:posOffset>
                </wp:positionH>
                <wp:positionV relativeFrom="paragraph">
                  <wp:posOffset>0</wp:posOffset>
                </wp:positionV>
                <wp:extent cx="5601335" cy="0"/>
                <wp:effectExtent l="0" t="0" r="0" b="0"/>
                <wp:wrapNone/>
                <wp:docPr id="7" name="直线 14"/>
                <wp:cNvGraphicFramePr/>
                <a:graphic xmlns:a="http://schemas.openxmlformats.org/drawingml/2006/main">
                  <a:graphicData uri="http://schemas.microsoft.com/office/word/2010/wordprocessingShape">
                    <wps:wsp>
                      <wps:cNvCnPr/>
                      <wps:spPr>
                        <a:xfrm>
                          <a:off x="0" y="0"/>
                          <a:ext cx="56013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4" o:spid="_x0000_s1026" o:spt="20" style="position:absolute;left:0pt;margin-left:0pt;margin-top:0pt;height:0pt;width:441.05pt;z-index:251713536;mso-width-relative:page;mso-height-relative:page;" filled="f" stroked="t" coordsize="21600,21600" o:allowincell="f" o:gfxdata="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dyUH0QAAAAIBAAAPAAAAAAAAAAEAIAAAACIAAABk&#10;cnMvZG93bnJldi54bWxQSwECFAAUAAAACACHTuJAUb/i9tQBAACcAwAADgAAAAAAAAABACAAAAAg&#10;AQAAZHJzL2Uyb0RvYy54bWxQSwUGAAAAAAYABgBZAQAAZgUAAAAA&#10;">
                <v:fill on="f" focussize="0,0"/>
                <v:stroke color="#000000" joinstyle="round"/>
                <v:imagedata o:title=""/>
                <o:lock v:ext="edit" aspectratio="f"/>
              </v:line>
            </w:pict>
          </mc:Fallback>
        </mc:AlternateContent>
      </w:r>
      <w:r>
        <w:rPr>
          <w:rFonts w:hint="eastAsia" w:ascii="Times New Roman" w:hAnsi="Times New Roman" w:eastAsia="仿宋_GB2312"/>
          <w:sz w:val="28"/>
          <w:szCs w:val="28"/>
        </w:rPr>
        <w:t xml:space="preserve">天津市医疗保障局办公室     </w:t>
      </w:r>
      <w:r>
        <w:rPr>
          <w:rFonts w:hint="eastAsia" w:ascii="Times New Roman" w:hAnsi="Times New Roman" w:eastAsia="仿宋_GB2312"/>
          <w:sz w:val="28"/>
          <w:szCs w:val="28"/>
          <w:lang w:val="en-US" w:eastAsia="zh-CN"/>
        </w:rPr>
        <w:t xml:space="preserve">          </w:t>
      </w:r>
      <w:r>
        <w:rPr>
          <w:rFonts w:hint="eastAsia" w:ascii="Times New Roman" w:hAnsi="Times New Roman" w:eastAsia="仿宋_GB2312"/>
          <w:sz w:val="28"/>
          <w:szCs w:val="28"/>
        </w:rPr>
        <w:t xml:space="preserve">    </w:t>
      </w:r>
      <w:r>
        <w:rPr>
          <w:rFonts w:ascii="Times New Roman" w:hAnsi="Times New Roman" w:eastAsia="仿宋_GB2312"/>
          <w:sz w:val="28"/>
          <w:szCs w:val="28"/>
        </w:rPr>
        <w:t>20</w:t>
      </w:r>
      <w:r>
        <w:rPr>
          <w:rFonts w:hint="eastAsia" w:ascii="Times New Roman" w:hAnsi="Times New Roman" w:eastAsia="仿宋_GB2312"/>
          <w:sz w:val="28"/>
          <w:szCs w:val="28"/>
          <w:lang w:val="en-US" w:eastAsia="zh-CN"/>
        </w:rPr>
        <w:t>24</w:t>
      </w:r>
      <w:r>
        <w:rPr>
          <w:rFonts w:hint="eastAsia" w:ascii="Times New Roman" w:hAnsi="Times New Roman" w:eastAsia="仿宋_GB2312"/>
          <w:sz w:val="28"/>
          <w:szCs w:val="28"/>
        </w:rPr>
        <w:t>年</w:t>
      </w:r>
      <w:r>
        <w:rPr>
          <w:rFonts w:hint="eastAsia" w:ascii="Times New Roman" w:hAnsi="Times New Roman" w:eastAsia="仿宋_GB2312"/>
          <w:sz w:val="28"/>
          <w:szCs w:val="28"/>
          <w:lang w:val="en-US" w:eastAsia="zh-CN"/>
        </w:rPr>
        <w:t>5</w:t>
      </w:r>
      <w:r>
        <w:rPr>
          <w:rFonts w:hint="eastAsia" w:ascii="Times New Roman" w:hAnsi="Times New Roman" w:eastAsia="仿宋_GB2312"/>
          <w:sz w:val="28"/>
          <w:szCs w:val="28"/>
        </w:rPr>
        <w:t>月</w:t>
      </w:r>
      <w:r>
        <w:rPr>
          <w:rFonts w:hint="eastAsia" w:ascii="Times New Roman" w:hAnsi="Times New Roman" w:eastAsia="仿宋_GB2312"/>
          <w:sz w:val="28"/>
          <w:szCs w:val="28"/>
          <w:lang w:val="en-US" w:eastAsia="zh-CN"/>
        </w:rPr>
        <w:t>20</w:t>
      </w:r>
      <w:r>
        <w:rPr>
          <w:rFonts w:hint="eastAsia" w:ascii="Times New Roman" w:hAnsi="Times New Roman" w:eastAsia="仿宋_GB2312"/>
          <w:sz w:val="28"/>
          <w:szCs w:val="28"/>
        </w:rPr>
        <w:t>日印发</w:t>
      </w:r>
    </w:p>
    <w:sectPr>
      <w:footerReference r:id="rId5" w:type="first"/>
      <w:footerReference r:id="rId3" w:type="default"/>
      <w:footerReference r:id="rId4" w:type="even"/>
      <w:type w:val="continuous"/>
      <w:pgSz w:w="11906" w:h="16838"/>
      <w:pgMar w:top="2098" w:right="1474" w:bottom="1984" w:left="1587" w:header="851" w:footer="1134"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方正小标宋简体">
    <w:altName w:val="宋体-方正超大字符集"/>
    <w:panose1 w:val="03000509000000000000"/>
    <w:charset w:val="86"/>
    <w:family w:val="script"/>
    <w:pitch w:val="default"/>
    <w:sig w:usb0="00000000" w:usb1="00000000" w:usb2="0000000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ascii="宋体" w:hAnsi="宋体"/>
        <w:sz w:val="28"/>
        <w:szCs w:val="28"/>
      </w:rPr>
    </w:pPr>
    <w:r>
      <w:rPr>
        <w:sz w:val="28"/>
      </w:rPr>
      <mc:AlternateContent>
        <mc:Choice Requires="wps">
          <w:drawing>
            <wp:anchor distT="0" distB="0" distL="114300" distR="114300" simplePos="0" relativeHeight="2516889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889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rP8ZMoBAAB5AwAADgAAAGRycy9lMm9Eb2MueG1srVPNjtMwEL4j8Q6W&#10;7zTZi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rP8ZMoBAAB5AwAADgAAAAAAAAABACAAAAAeAQAAZHJzL2Uyb0Rv&#10;Yy54bWxQSwUGAAAAAAYABgBZAQAAWgUAAAAA&#10;">
              <v:fill on="f" focussize="0,0"/>
              <v:stroke on="f"/>
              <v:imagedata o:title=""/>
              <o:lock v:ext="edit" aspectratio="f"/>
              <v:textbox inset="0mm,0mm,0mm,0mm" style="mso-fit-shape-to-text:t;">
                <w:txbxContent>
                  <w:p>
                    <w:pPr>
                      <w:pStyle w:val="2"/>
                      <w:wordWrap w:val="0"/>
                      <w:jc w:val="right"/>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sz w:val="28"/>
      </w:rPr>
      <mc:AlternateContent>
        <mc:Choice Requires="wps">
          <w:drawing>
            <wp:anchor distT="0" distB="0" distL="114300" distR="114300" simplePos="0" relativeHeight="2516899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tWJFTLAQAAegMAAA4AAAAAAAAAAQAgAAAAHgEAAGRycy9lMm9E&#10;b2MueG1sUEsFBgAAAAAGAAYAWQEAAFsFAAAAAA==&#10;">
              <v:fill on="f" focussize="0,0"/>
              <v:stroke on="f"/>
              <v:imagedata o:title=""/>
              <o:lock v:ext="edit" aspectratio="f"/>
              <v:textbox inset="0mm,0mm,0mm,0mm" style="mso-fit-shape-to-text:t;">
                <w:txbxContent>
                  <w:p>
                    <w:pPr>
                      <w:pStyle w:val="2"/>
                      <w:ind w:firstLine="280" w:firstLineChars="100"/>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10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910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drdmzAEAAHoDAAAOAAAAAAAAAAEAIAAAAB4BAABkcnMvZTJv&#10;RG9jLnhtbFBLBQYAAAAABgAGAFkBAABcBQAAAAA=&#10;">
              <v:fill on="f" focussize="0,0"/>
              <v:stroke on="f"/>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077BF6"/>
    <w:multiLevelType w:val="multilevel"/>
    <w:tmpl w:val="57077BF6"/>
    <w:lvl w:ilvl="0" w:tentative="0">
      <w:start w:val="1"/>
      <w:numFmt w:val="decimal"/>
      <w:pStyle w:val="90"/>
      <w:suff w:val="space"/>
      <w:lvlText w:val="%1."/>
      <w:lvlJc w:val="left"/>
      <w:pPr>
        <w:snapToGrid w:val="0"/>
        <w:ind w:left="502" w:hanging="360"/>
      </w:pPr>
      <w:rPr>
        <w:rFonts w:hint="eastAsia" w:ascii="宋体" w:hAnsi="宋体" w:eastAsia="宋体" w:cs="Times New Roman"/>
        <w:b w:val="0"/>
        <w:bCs w:val="0"/>
        <w:i w:val="0"/>
        <w:iCs w:val="0"/>
        <w:caps w:val="0"/>
        <w:smallCaps w:val="0"/>
        <w:strike w:val="0"/>
        <w:dstrike w:val="0"/>
        <w:vanish w:val="0"/>
        <w:color w:val="000000"/>
        <w:spacing w:val="0"/>
        <w:w w:val="1"/>
        <w:kern w:val="0"/>
        <w:position w:val="0"/>
        <w:sz w:val="24"/>
        <w:szCs w:val="32"/>
        <w:u w:val="none"/>
        <w:vertAlign w:val="baseline"/>
      </w:rPr>
    </w:lvl>
    <w:lvl w:ilvl="1" w:tentative="0">
      <w:start w:val="1"/>
      <w:numFmt w:val="decimal"/>
      <w:lvlText w:val="%1.%2 "/>
      <w:lvlJc w:val="left"/>
      <w:pPr>
        <w:tabs>
          <w:tab w:val="left" w:pos="612"/>
        </w:tabs>
        <w:ind w:left="612" w:hanging="432"/>
      </w:pPr>
      <w:rPr>
        <w:rFonts w:cs="Times New Roman"/>
        <w:sz w:val="28"/>
        <w:szCs w:val="28"/>
      </w:rPr>
    </w:lvl>
    <w:lvl w:ilvl="2" w:tentative="0">
      <w:start w:val="1"/>
      <w:numFmt w:val="decimal"/>
      <w:lvlText w:val="4.4.%3 "/>
      <w:lvlJc w:val="left"/>
      <w:pPr>
        <w:tabs>
          <w:tab w:val="left" w:pos="1224"/>
        </w:tabs>
        <w:ind w:left="1224" w:hanging="1224"/>
      </w:pPr>
      <w:rPr>
        <w:rFonts w:cs="Times New Roman"/>
      </w:rPr>
    </w:lvl>
    <w:lvl w:ilvl="3" w:tentative="0">
      <w:start w:val="1"/>
      <w:numFmt w:val="decimal"/>
      <w:lvlText w:val="3.%2.%3.%4 "/>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abstractNum w:abstractNumId="1">
    <w:nsid w:val="7698760E"/>
    <w:multiLevelType w:val="multilevel"/>
    <w:tmpl w:val="7698760E"/>
    <w:lvl w:ilvl="0" w:tentative="0">
      <w:start w:val="5"/>
      <w:numFmt w:val="decimal"/>
      <w:pStyle w:val="162"/>
      <w:lvlText w:val="%1."/>
      <w:lvlJc w:val="left"/>
      <w:pPr>
        <w:tabs>
          <w:tab w:val="left" w:pos="360"/>
        </w:tabs>
        <w:ind w:left="360" w:hanging="360"/>
      </w:pPr>
      <w:rPr>
        <w:rFonts w:cs="Times New Roman"/>
      </w:rPr>
    </w:lvl>
    <w:lvl w:ilvl="1" w:tentative="0">
      <w:start w:val="2"/>
      <w:numFmt w:val="decimal"/>
      <w:lvlRestart w:val="0"/>
      <w:lvlText w:val="%1.%2 "/>
      <w:lvlJc w:val="left"/>
      <w:pPr>
        <w:tabs>
          <w:tab w:val="left" w:pos="972"/>
        </w:tabs>
        <w:ind w:left="972" w:hanging="432"/>
      </w:pPr>
      <w:rPr>
        <w:rFonts w:cs="Times New Roman"/>
      </w:rPr>
    </w:lvl>
    <w:lvl w:ilvl="2" w:tentative="0">
      <w:start w:val="1"/>
      <w:numFmt w:val="decimal"/>
      <w:lvlText w:val="1.7.%3"/>
      <w:lvlJc w:val="left"/>
      <w:pPr>
        <w:tabs>
          <w:tab w:val="left" w:pos="1404"/>
        </w:tabs>
        <w:ind w:left="1404" w:hanging="1224"/>
      </w:pPr>
      <w:rPr>
        <w:rFonts w:cs="Times New Roman"/>
      </w:rPr>
    </w:lvl>
    <w:lvl w:ilvl="3" w:tentative="0">
      <w:start w:val="1"/>
      <w:numFmt w:val="decimal"/>
      <w:lvlText w:val="1.8.3.%4"/>
      <w:lvlJc w:val="left"/>
      <w:pPr>
        <w:tabs>
          <w:tab w:val="left" w:pos="0"/>
        </w:tabs>
        <w:ind w:left="0" w:firstLine="0"/>
      </w:pPr>
      <w:rPr>
        <w:rFonts w:cs="Times New Roman"/>
      </w:rPr>
    </w:lvl>
    <w:lvl w:ilvl="4" w:tentative="0">
      <w:start w:val="1"/>
      <w:numFmt w:val="decimal"/>
      <w:lvlText w:val="%1.%2.%3.%4.%5."/>
      <w:lvlJc w:val="left"/>
      <w:pPr>
        <w:tabs>
          <w:tab w:val="left" w:pos="2520"/>
        </w:tabs>
        <w:ind w:left="2232" w:hanging="792"/>
      </w:pPr>
      <w:rPr>
        <w:rFonts w:cs="Times New Roman"/>
      </w:rPr>
    </w:lvl>
    <w:lvl w:ilvl="5" w:tentative="0">
      <w:start w:val="1"/>
      <w:numFmt w:val="decimal"/>
      <w:lvlText w:val="%1.%2.%3.%4.%5.%6."/>
      <w:lvlJc w:val="left"/>
      <w:pPr>
        <w:tabs>
          <w:tab w:val="left" w:pos="2880"/>
        </w:tabs>
        <w:ind w:left="2736" w:hanging="936"/>
      </w:pPr>
      <w:rPr>
        <w:rFonts w:cs="Times New Roman"/>
      </w:rPr>
    </w:lvl>
    <w:lvl w:ilvl="6" w:tentative="0">
      <w:start w:val="1"/>
      <w:numFmt w:val="decimal"/>
      <w:lvlText w:val="%1.%2.%3.%4.%5.%6.%7."/>
      <w:lvlJc w:val="left"/>
      <w:pPr>
        <w:tabs>
          <w:tab w:val="left" w:pos="3600"/>
        </w:tabs>
        <w:ind w:left="3240" w:hanging="1080"/>
      </w:pPr>
      <w:rPr>
        <w:rFonts w:cs="Times New Roman"/>
      </w:rPr>
    </w:lvl>
    <w:lvl w:ilvl="7" w:tentative="0">
      <w:start w:val="1"/>
      <w:numFmt w:val="decimal"/>
      <w:lvlText w:val="%1.%2.%3.%4.%5.%6.%7.%8."/>
      <w:lvlJc w:val="left"/>
      <w:pPr>
        <w:tabs>
          <w:tab w:val="left" w:pos="3960"/>
        </w:tabs>
        <w:ind w:left="3744" w:hanging="1224"/>
      </w:pPr>
      <w:rPr>
        <w:rFonts w:cs="Times New Roman"/>
      </w:rPr>
    </w:lvl>
    <w:lvl w:ilvl="8" w:tentative="0">
      <w:start w:val="1"/>
      <w:numFmt w:val="decimal"/>
      <w:lvlText w:val="%1.%2.%3.%4.%5.%6.%7.%8.%9."/>
      <w:lvlJc w:val="left"/>
      <w:pPr>
        <w:tabs>
          <w:tab w:val="left" w:pos="4680"/>
        </w:tabs>
        <w:ind w:left="4320" w:hanging="144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hideSpellingErrors/>
  <w:documentProtection w:enforcement="0"/>
  <w:defaultTabStop w:val="425"/>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DC"/>
    <w:rsid w:val="000065D5"/>
    <w:rsid w:val="000109FD"/>
    <w:rsid w:val="00013EC0"/>
    <w:rsid w:val="000147B3"/>
    <w:rsid w:val="00020120"/>
    <w:rsid w:val="00020772"/>
    <w:rsid w:val="00022EF9"/>
    <w:rsid w:val="000312FC"/>
    <w:rsid w:val="0003315A"/>
    <w:rsid w:val="00033407"/>
    <w:rsid w:val="00037BE7"/>
    <w:rsid w:val="00037DE4"/>
    <w:rsid w:val="00044741"/>
    <w:rsid w:val="000541E6"/>
    <w:rsid w:val="00055249"/>
    <w:rsid w:val="00061396"/>
    <w:rsid w:val="00065E5F"/>
    <w:rsid w:val="00077277"/>
    <w:rsid w:val="00081292"/>
    <w:rsid w:val="000827C6"/>
    <w:rsid w:val="000954F7"/>
    <w:rsid w:val="00095A94"/>
    <w:rsid w:val="00096F5D"/>
    <w:rsid w:val="000972C7"/>
    <w:rsid w:val="000A1DA6"/>
    <w:rsid w:val="000A44BF"/>
    <w:rsid w:val="000A767D"/>
    <w:rsid w:val="000B5469"/>
    <w:rsid w:val="000B592A"/>
    <w:rsid w:val="000C1461"/>
    <w:rsid w:val="000C43CD"/>
    <w:rsid w:val="000D16D2"/>
    <w:rsid w:val="000D57CF"/>
    <w:rsid w:val="000E0244"/>
    <w:rsid w:val="000E074B"/>
    <w:rsid w:val="000E69E5"/>
    <w:rsid w:val="000F65DD"/>
    <w:rsid w:val="00104FAD"/>
    <w:rsid w:val="00105D60"/>
    <w:rsid w:val="001077DB"/>
    <w:rsid w:val="001128C3"/>
    <w:rsid w:val="00112E8B"/>
    <w:rsid w:val="00120125"/>
    <w:rsid w:val="0012031D"/>
    <w:rsid w:val="00130551"/>
    <w:rsid w:val="00145675"/>
    <w:rsid w:val="00147DA7"/>
    <w:rsid w:val="00151992"/>
    <w:rsid w:val="00152D9F"/>
    <w:rsid w:val="00154487"/>
    <w:rsid w:val="00155EBD"/>
    <w:rsid w:val="00161D9D"/>
    <w:rsid w:val="00162B87"/>
    <w:rsid w:val="00163B67"/>
    <w:rsid w:val="00173403"/>
    <w:rsid w:val="00173BF7"/>
    <w:rsid w:val="00176F71"/>
    <w:rsid w:val="001775A3"/>
    <w:rsid w:val="001872DC"/>
    <w:rsid w:val="00192404"/>
    <w:rsid w:val="001948DE"/>
    <w:rsid w:val="001A5DF5"/>
    <w:rsid w:val="001B694C"/>
    <w:rsid w:val="001C2624"/>
    <w:rsid w:val="001C3DCE"/>
    <w:rsid w:val="001C68A5"/>
    <w:rsid w:val="001C792E"/>
    <w:rsid w:val="001E10A8"/>
    <w:rsid w:val="001E12DB"/>
    <w:rsid w:val="001E29A2"/>
    <w:rsid w:val="001E58CF"/>
    <w:rsid w:val="001E59DF"/>
    <w:rsid w:val="001F1301"/>
    <w:rsid w:val="001F1A53"/>
    <w:rsid w:val="001F422C"/>
    <w:rsid w:val="001F4881"/>
    <w:rsid w:val="001F49BF"/>
    <w:rsid w:val="0020464D"/>
    <w:rsid w:val="00206CDE"/>
    <w:rsid w:val="0020717F"/>
    <w:rsid w:val="0021088A"/>
    <w:rsid w:val="00215B50"/>
    <w:rsid w:val="00216817"/>
    <w:rsid w:val="00222E8A"/>
    <w:rsid w:val="00225975"/>
    <w:rsid w:val="00230A9E"/>
    <w:rsid w:val="00232B8F"/>
    <w:rsid w:val="00232E4B"/>
    <w:rsid w:val="00233E93"/>
    <w:rsid w:val="002343A1"/>
    <w:rsid w:val="002426DD"/>
    <w:rsid w:val="00244736"/>
    <w:rsid w:val="00253B18"/>
    <w:rsid w:val="002542A3"/>
    <w:rsid w:val="00254310"/>
    <w:rsid w:val="002544B7"/>
    <w:rsid w:val="0025489F"/>
    <w:rsid w:val="00255C1F"/>
    <w:rsid w:val="00267648"/>
    <w:rsid w:val="00281BAA"/>
    <w:rsid w:val="00282B6D"/>
    <w:rsid w:val="00292835"/>
    <w:rsid w:val="002977A8"/>
    <w:rsid w:val="002B0599"/>
    <w:rsid w:val="002B1D79"/>
    <w:rsid w:val="002B6179"/>
    <w:rsid w:val="002D0535"/>
    <w:rsid w:val="002D1E41"/>
    <w:rsid w:val="002D684C"/>
    <w:rsid w:val="002D6F2F"/>
    <w:rsid w:val="002D7C80"/>
    <w:rsid w:val="002E1670"/>
    <w:rsid w:val="002E3A88"/>
    <w:rsid w:val="002E4D91"/>
    <w:rsid w:val="002E7B3A"/>
    <w:rsid w:val="002F3E50"/>
    <w:rsid w:val="002F4A77"/>
    <w:rsid w:val="002F7B0F"/>
    <w:rsid w:val="00300FF8"/>
    <w:rsid w:val="00301010"/>
    <w:rsid w:val="003064BA"/>
    <w:rsid w:val="00321045"/>
    <w:rsid w:val="003265FB"/>
    <w:rsid w:val="003319B2"/>
    <w:rsid w:val="00337EF7"/>
    <w:rsid w:val="00342916"/>
    <w:rsid w:val="003429BA"/>
    <w:rsid w:val="00347C7A"/>
    <w:rsid w:val="00352B64"/>
    <w:rsid w:val="003543BD"/>
    <w:rsid w:val="00357A2E"/>
    <w:rsid w:val="003667F3"/>
    <w:rsid w:val="0037048E"/>
    <w:rsid w:val="003921E6"/>
    <w:rsid w:val="00396AC5"/>
    <w:rsid w:val="00396AD9"/>
    <w:rsid w:val="003A0E4E"/>
    <w:rsid w:val="003A283E"/>
    <w:rsid w:val="003A6EDD"/>
    <w:rsid w:val="003A7A5E"/>
    <w:rsid w:val="003B76BA"/>
    <w:rsid w:val="003C30C9"/>
    <w:rsid w:val="003C6B4A"/>
    <w:rsid w:val="003D0AB1"/>
    <w:rsid w:val="003D2B30"/>
    <w:rsid w:val="003D4EDF"/>
    <w:rsid w:val="003D7B1D"/>
    <w:rsid w:val="003E0DFB"/>
    <w:rsid w:val="003F043D"/>
    <w:rsid w:val="003F0BDC"/>
    <w:rsid w:val="003F3A65"/>
    <w:rsid w:val="003F4838"/>
    <w:rsid w:val="00401456"/>
    <w:rsid w:val="004055FE"/>
    <w:rsid w:val="00406176"/>
    <w:rsid w:val="00407CAC"/>
    <w:rsid w:val="00414272"/>
    <w:rsid w:val="00415B15"/>
    <w:rsid w:val="00422ACC"/>
    <w:rsid w:val="00427C5B"/>
    <w:rsid w:val="00437D7D"/>
    <w:rsid w:val="004414B9"/>
    <w:rsid w:val="00444779"/>
    <w:rsid w:val="00444A6D"/>
    <w:rsid w:val="00444F14"/>
    <w:rsid w:val="00445DAD"/>
    <w:rsid w:val="004549B0"/>
    <w:rsid w:val="004604A3"/>
    <w:rsid w:val="004619C8"/>
    <w:rsid w:val="0046390A"/>
    <w:rsid w:val="0046545F"/>
    <w:rsid w:val="0046662E"/>
    <w:rsid w:val="00470271"/>
    <w:rsid w:val="0047312A"/>
    <w:rsid w:val="00483BF1"/>
    <w:rsid w:val="00487737"/>
    <w:rsid w:val="00496320"/>
    <w:rsid w:val="004A370E"/>
    <w:rsid w:val="004B1EE9"/>
    <w:rsid w:val="004C4E58"/>
    <w:rsid w:val="004C757C"/>
    <w:rsid w:val="004D0DF8"/>
    <w:rsid w:val="004D0DFB"/>
    <w:rsid w:val="004E2614"/>
    <w:rsid w:val="004E7AF1"/>
    <w:rsid w:val="004F12D7"/>
    <w:rsid w:val="004F5DB9"/>
    <w:rsid w:val="004F7E52"/>
    <w:rsid w:val="00501971"/>
    <w:rsid w:val="00507543"/>
    <w:rsid w:val="00507626"/>
    <w:rsid w:val="005173F1"/>
    <w:rsid w:val="00520ADE"/>
    <w:rsid w:val="00522C9C"/>
    <w:rsid w:val="00526D8A"/>
    <w:rsid w:val="00530BB4"/>
    <w:rsid w:val="00542C72"/>
    <w:rsid w:val="00543B64"/>
    <w:rsid w:val="00545586"/>
    <w:rsid w:val="0055311E"/>
    <w:rsid w:val="00554D9A"/>
    <w:rsid w:val="00561774"/>
    <w:rsid w:val="00562953"/>
    <w:rsid w:val="00563133"/>
    <w:rsid w:val="00571F1B"/>
    <w:rsid w:val="00574561"/>
    <w:rsid w:val="00577AE8"/>
    <w:rsid w:val="00590914"/>
    <w:rsid w:val="0059190B"/>
    <w:rsid w:val="00595B50"/>
    <w:rsid w:val="00595DA2"/>
    <w:rsid w:val="00596053"/>
    <w:rsid w:val="00596EB8"/>
    <w:rsid w:val="005A0ED5"/>
    <w:rsid w:val="005A3B71"/>
    <w:rsid w:val="005A3DF8"/>
    <w:rsid w:val="005B10B5"/>
    <w:rsid w:val="005B3A84"/>
    <w:rsid w:val="005B419F"/>
    <w:rsid w:val="005B425E"/>
    <w:rsid w:val="005B4FD4"/>
    <w:rsid w:val="005B5A6E"/>
    <w:rsid w:val="005C26BD"/>
    <w:rsid w:val="005C7ABF"/>
    <w:rsid w:val="005D646D"/>
    <w:rsid w:val="005D7F6A"/>
    <w:rsid w:val="005E3B85"/>
    <w:rsid w:val="005E65A1"/>
    <w:rsid w:val="005E6D84"/>
    <w:rsid w:val="005F03BE"/>
    <w:rsid w:val="005F31A7"/>
    <w:rsid w:val="005F326A"/>
    <w:rsid w:val="005F32B8"/>
    <w:rsid w:val="005F43AB"/>
    <w:rsid w:val="005F5440"/>
    <w:rsid w:val="00603685"/>
    <w:rsid w:val="006039B9"/>
    <w:rsid w:val="00605E32"/>
    <w:rsid w:val="00610A2B"/>
    <w:rsid w:val="006169E3"/>
    <w:rsid w:val="0061772C"/>
    <w:rsid w:val="00621098"/>
    <w:rsid w:val="00625753"/>
    <w:rsid w:val="006263A4"/>
    <w:rsid w:val="0063133A"/>
    <w:rsid w:val="006348D0"/>
    <w:rsid w:val="006373C4"/>
    <w:rsid w:val="00637666"/>
    <w:rsid w:val="006434C9"/>
    <w:rsid w:val="00653E0B"/>
    <w:rsid w:val="00655C0D"/>
    <w:rsid w:val="0066402E"/>
    <w:rsid w:val="006666D8"/>
    <w:rsid w:val="00673839"/>
    <w:rsid w:val="00673C8C"/>
    <w:rsid w:val="00682460"/>
    <w:rsid w:val="006858B6"/>
    <w:rsid w:val="00690D0C"/>
    <w:rsid w:val="006A4053"/>
    <w:rsid w:val="006B76C0"/>
    <w:rsid w:val="006C204A"/>
    <w:rsid w:val="006C3C95"/>
    <w:rsid w:val="006D00B7"/>
    <w:rsid w:val="006D56DE"/>
    <w:rsid w:val="006D59C8"/>
    <w:rsid w:val="006D6097"/>
    <w:rsid w:val="006E7255"/>
    <w:rsid w:val="006F19F0"/>
    <w:rsid w:val="00707185"/>
    <w:rsid w:val="007075DF"/>
    <w:rsid w:val="00714789"/>
    <w:rsid w:val="00715DC4"/>
    <w:rsid w:val="00715F8B"/>
    <w:rsid w:val="00721629"/>
    <w:rsid w:val="00723E16"/>
    <w:rsid w:val="007269CD"/>
    <w:rsid w:val="00730B17"/>
    <w:rsid w:val="007346EE"/>
    <w:rsid w:val="007365D6"/>
    <w:rsid w:val="00737813"/>
    <w:rsid w:val="00742077"/>
    <w:rsid w:val="0074466C"/>
    <w:rsid w:val="007527C9"/>
    <w:rsid w:val="0075447A"/>
    <w:rsid w:val="00764746"/>
    <w:rsid w:val="007665F3"/>
    <w:rsid w:val="0077444E"/>
    <w:rsid w:val="0077633B"/>
    <w:rsid w:val="007B02A8"/>
    <w:rsid w:val="007B16C7"/>
    <w:rsid w:val="007C08B7"/>
    <w:rsid w:val="007C5003"/>
    <w:rsid w:val="007D1326"/>
    <w:rsid w:val="007D2DC5"/>
    <w:rsid w:val="007D331F"/>
    <w:rsid w:val="007D7528"/>
    <w:rsid w:val="007E6CCD"/>
    <w:rsid w:val="007F4566"/>
    <w:rsid w:val="00801092"/>
    <w:rsid w:val="00805E44"/>
    <w:rsid w:val="0081242A"/>
    <w:rsid w:val="00813C1F"/>
    <w:rsid w:val="008161AE"/>
    <w:rsid w:val="008209A3"/>
    <w:rsid w:val="00833E60"/>
    <w:rsid w:val="008366FA"/>
    <w:rsid w:val="00841504"/>
    <w:rsid w:val="008476E1"/>
    <w:rsid w:val="00847CC4"/>
    <w:rsid w:val="00852C8E"/>
    <w:rsid w:val="008622FD"/>
    <w:rsid w:val="00864DF6"/>
    <w:rsid w:val="00874985"/>
    <w:rsid w:val="00876F88"/>
    <w:rsid w:val="00881AC8"/>
    <w:rsid w:val="008823C9"/>
    <w:rsid w:val="0089147C"/>
    <w:rsid w:val="00892E04"/>
    <w:rsid w:val="00896547"/>
    <w:rsid w:val="008A08BA"/>
    <w:rsid w:val="008A438E"/>
    <w:rsid w:val="008B5B77"/>
    <w:rsid w:val="008D78C8"/>
    <w:rsid w:val="008E1795"/>
    <w:rsid w:val="008F117F"/>
    <w:rsid w:val="008F7718"/>
    <w:rsid w:val="00902110"/>
    <w:rsid w:val="009132A4"/>
    <w:rsid w:val="00915016"/>
    <w:rsid w:val="009156C8"/>
    <w:rsid w:val="00926F38"/>
    <w:rsid w:val="00927BEC"/>
    <w:rsid w:val="00932F8A"/>
    <w:rsid w:val="009518BD"/>
    <w:rsid w:val="00957982"/>
    <w:rsid w:val="00962091"/>
    <w:rsid w:val="00962D13"/>
    <w:rsid w:val="0097722A"/>
    <w:rsid w:val="00997158"/>
    <w:rsid w:val="009A720A"/>
    <w:rsid w:val="009C1B7F"/>
    <w:rsid w:val="009C5E57"/>
    <w:rsid w:val="009D3AF0"/>
    <w:rsid w:val="009D3C84"/>
    <w:rsid w:val="009F1C6A"/>
    <w:rsid w:val="009F6E83"/>
    <w:rsid w:val="00A06DF6"/>
    <w:rsid w:val="00A1044A"/>
    <w:rsid w:val="00A108C5"/>
    <w:rsid w:val="00A10A04"/>
    <w:rsid w:val="00A124B3"/>
    <w:rsid w:val="00A1479D"/>
    <w:rsid w:val="00A16461"/>
    <w:rsid w:val="00A21972"/>
    <w:rsid w:val="00A2220F"/>
    <w:rsid w:val="00A24DD5"/>
    <w:rsid w:val="00A266BB"/>
    <w:rsid w:val="00A35518"/>
    <w:rsid w:val="00A50791"/>
    <w:rsid w:val="00A51A64"/>
    <w:rsid w:val="00A534FA"/>
    <w:rsid w:val="00A5560E"/>
    <w:rsid w:val="00A56AD3"/>
    <w:rsid w:val="00A6357A"/>
    <w:rsid w:val="00A64AF3"/>
    <w:rsid w:val="00A6648E"/>
    <w:rsid w:val="00A73265"/>
    <w:rsid w:val="00A73589"/>
    <w:rsid w:val="00A76EA1"/>
    <w:rsid w:val="00A87CE4"/>
    <w:rsid w:val="00AA5452"/>
    <w:rsid w:val="00AA662F"/>
    <w:rsid w:val="00AA72C8"/>
    <w:rsid w:val="00AA7EEC"/>
    <w:rsid w:val="00AB30A8"/>
    <w:rsid w:val="00AB36CF"/>
    <w:rsid w:val="00AB4A59"/>
    <w:rsid w:val="00AB5C24"/>
    <w:rsid w:val="00AB5F30"/>
    <w:rsid w:val="00AC17E5"/>
    <w:rsid w:val="00AC36C9"/>
    <w:rsid w:val="00AD7CEE"/>
    <w:rsid w:val="00AE0C2F"/>
    <w:rsid w:val="00AE6600"/>
    <w:rsid w:val="00AE6777"/>
    <w:rsid w:val="00AF35E9"/>
    <w:rsid w:val="00B03871"/>
    <w:rsid w:val="00B065DC"/>
    <w:rsid w:val="00B1082A"/>
    <w:rsid w:val="00B1156B"/>
    <w:rsid w:val="00B11F04"/>
    <w:rsid w:val="00B22DA3"/>
    <w:rsid w:val="00B23504"/>
    <w:rsid w:val="00B259A9"/>
    <w:rsid w:val="00B338E5"/>
    <w:rsid w:val="00B33FAC"/>
    <w:rsid w:val="00B40383"/>
    <w:rsid w:val="00B4134C"/>
    <w:rsid w:val="00B552B7"/>
    <w:rsid w:val="00B55D13"/>
    <w:rsid w:val="00B62A50"/>
    <w:rsid w:val="00B6474E"/>
    <w:rsid w:val="00B64D28"/>
    <w:rsid w:val="00B65CC9"/>
    <w:rsid w:val="00B7313E"/>
    <w:rsid w:val="00B753D4"/>
    <w:rsid w:val="00BA5914"/>
    <w:rsid w:val="00BB043C"/>
    <w:rsid w:val="00BB35C3"/>
    <w:rsid w:val="00BB3FA3"/>
    <w:rsid w:val="00BB700D"/>
    <w:rsid w:val="00BB737E"/>
    <w:rsid w:val="00BC2F32"/>
    <w:rsid w:val="00BC3D6D"/>
    <w:rsid w:val="00BD477F"/>
    <w:rsid w:val="00BD4A05"/>
    <w:rsid w:val="00BD78A2"/>
    <w:rsid w:val="00BE0092"/>
    <w:rsid w:val="00BE03A3"/>
    <w:rsid w:val="00BE5C08"/>
    <w:rsid w:val="00BE5D2F"/>
    <w:rsid w:val="00BF0D58"/>
    <w:rsid w:val="00C13435"/>
    <w:rsid w:val="00C143E4"/>
    <w:rsid w:val="00C218F2"/>
    <w:rsid w:val="00C22841"/>
    <w:rsid w:val="00C22D52"/>
    <w:rsid w:val="00C263D7"/>
    <w:rsid w:val="00C27ECC"/>
    <w:rsid w:val="00C304AB"/>
    <w:rsid w:val="00C336F6"/>
    <w:rsid w:val="00C34D9C"/>
    <w:rsid w:val="00C43F51"/>
    <w:rsid w:val="00C442A2"/>
    <w:rsid w:val="00C456CA"/>
    <w:rsid w:val="00C50048"/>
    <w:rsid w:val="00C53A66"/>
    <w:rsid w:val="00C5764D"/>
    <w:rsid w:val="00C57BFF"/>
    <w:rsid w:val="00C6471F"/>
    <w:rsid w:val="00C665D5"/>
    <w:rsid w:val="00C6720E"/>
    <w:rsid w:val="00C73E96"/>
    <w:rsid w:val="00C75B0D"/>
    <w:rsid w:val="00C763AB"/>
    <w:rsid w:val="00C80188"/>
    <w:rsid w:val="00C8588A"/>
    <w:rsid w:val="00C866F4"/>
    <w:rsid w:val="00C86B3D"/>
    <w:rsid w:val="00C93AC4"/>
    <w:rsid w:val="00CB586A"/>
    <w:rsid w:val="00CB5890"/>
    <w:rsid w:val="00CC0423"/>
    <w:rsid w:val="00CC0B9B"/>
    <w:rsid w:val="00CC167B"/>
    <w:rsid w:val="00CC1EC8"/>
    <w:rsid w:val="00CC311C"/>
    <w:rsid w:val="00CC4BF5"/>
    <w:rsid w:val="00CD3EBC"/>
    <w:rsid w:val="00CE22B8"/>
    <w:rsid w:val="00CF026E"/>
    <w:rsid w:val="00CF1A50"/>
    <w:rsid w:val="00D144BB"/>
    <w:rsid w:val="00D15495"/>
    <w:rsid w:val="00D16DEA"/>
    <w:rsid w:val="00D17AB7"/>
    <w:rsid w:val="00D201BA"/>
    <w:rsid w:val="00D203D1"/>
    <w:rsid w:val="00D22FC1"/>
    <w:rsid w:val="00D34836"/>
    <w:rsid w:val="00D427AA"/>
    <w:rsid w:val="00D427D3"/>
    <w:rsid w:val="00D50585"/>
    <w:rsid w:val="00D51472"/>
    <w:rsid w:val="00D51514"/>
    <w:rsid w:val="00D53727"/>
    <w:rsid w:val="00D61085"/>
    <w:rsid w:val="00D64A59"/>
    <w:rsid w:val="00D6597C"/>
    <w:rsid w:val="00D72317"/>
    <w:rsid w:val="00D75D52"/>
    <w:rsid w:val="00D9207C"/>
    <w:rsid w:val="00D92815"/>
    <w:rsid w:val="00D93621"/>
    <w:rsid w:val="00D95F11"/>
    <w:rsid w:val="00D97787"/>
    <w:rsid w:val="00DB4406"/>
    <w:rsid w:val="00DB45E7"/>
    <w:rsid w:val="00DB5A57"/>
    <w:rsid w:val="00DB7945"/>
    <w:rsid w:val="00DC378B"/>
    <w:rsid w:val="00DC5957"/>
    <w:rsid w:val="00DC6D48"/>
    <w:rsid w:val="00DD0370"/>
    <w:rsid w:val="00DD1357"/>
    <w:rsid w:val="00DD170E"/>
    <w:rsid w:val="00DE2774"/>
    <w:rsid w:val="00DE3C7D"/>
    <w:rsid w:val="00DE7D21"/>
    <w:rsid w:val="00DF0555"/>
    <w:rsid w:val="00DF1C6C"/>
    <w:rsid w:val="00E01C0C"/>
    <w:rsid w:val="00E15066"/>
    <w:rsid w:val="00E32CAF"/>
    <w:rsid w:val="00E33FA5"/>
    <w:rsid w:val="00E358B8"/>
    <w:rsid w:val="00E40660"/>
    <w:rsid w:val="00E47CEC"/>
    <w:rsid w:val="00E50D23"/>
    <w:rsid w:val="00E5216D"/>
    <w:rsid w:val="00E524CA"/>
    <w:rsid w:val="00E54E45"/>
    <w:rsid w:val="00E56E89"/>
    <w:rsid w:val="00E57F4F"/>
    <w:rsid w:val="00E74B27"/>
    <w:rsid w:val="00E811D9"/>
    <w:rsid w:val="00E953F5"/>
    <w:rsid w:val="00EA3425"/>
    <w:rsid w:val="00EB651C"/>
    <w:rsid w:val="00EC791F"/>
    <w:rsid w:val="00ED323B"/>
    <w:rsid w:val="00ED4BE1"/>
    <w:rsid w:val="00EE3FDC"/>
    <w:rsid w:val="00EE5E88"/>
    <w:rsid w:val="00EE6980"/>
    <w:rsid w:val="00EE6F22"/>
    <w:rsid w:val="00EF0905"/>
    <w:rsid w:val="00EF291C"/>
    <w:rsid w:val="00F0052C"/>
    <w:rsid w:val="00F050AA"/>
    <w:rsid w:val="00F21FFE"/>
    <w:rsid w:val="00F363F9"/>
    <w:rsid w:val="00F42E77"/>
    <w:rsid w:val="00F603A0"/>
    <w:rsid w:val="00F60D89"/>
    <w:rsid w:val="00F628B3"/>
    <w:rsid w:val="00F62D74"/>
    <w:rsid w:val="00F6388A"/>
    <w:rsid w:val="00F639B2"/>
    <w:rsid w:val="00F70438"/>
    <w:rsid w:val="00F7180E"/>
    <w:rsid w:val="00F8104C"/>
    <w:rsid w:val="00F81888"/>
    <w:rsid w:val="00F90577"/>
    <w:rsid w:val="00F92947"/>
    <w:rsid w:val="00FA15B8"/>
    <w:rsid w:val="00FA1700"/>
    <w:rsid w:val="00FA27C7"/>
    <w:rsid w:val="00FC5D95"/>
    <w:rsid w:val="00FD0F44"/>
    <w:rsid w:val="00FE7AC2"/>
    <w:rsid w:val="00FF5912"/>
    <w:rsid w:val="00FF6464"/>
    <w:rsid w:val="00FF765B"/>
    <w:rsid w:val="07904584"/>
    <w:rsid w:val="18187094"/>
    <w:rsid w:val="1CF26FA1"/>
    <w:rsid w:val="2AF906B3"/>
    <w:rsid w:val="2BF9A0B2"/>
    <w:rsid w:val="2CC47A67"/>
    <w:rsid w:val="31FA10E4"/>
    <w:rsid w:val="3F312CF7"/>
    <w:rsid w:val="40457D90"/>
    <w:rsid w:val="4C731936"/>
    <w:rsid w:val="4FE10427"/>
    <w:rsid w:val="52DD2A86"/>
    <w:rsid w:val="55934C53"/>
    <w:rsid w:val="567B46C3"/>
    <w:rsid w:val="5EA26ECA"/>
    <w:rsid w:val="6059208B"/>
    <w:rsid w:val="676E19A4"/>
    <w:rsid w:val="67892C53"/>
    <w:rsid w:val="6E456C8F"/>
    <w:rsid w:val="6EC541D9"/>
    <w:rsid w:val="6F1C4A10"/>
    <w:rsid w:val="77F1B170"/>
    <w:rsid w:val="F5BEC8EC"/>
    <w:rsid w:val="FCBE65F2"/>
    <w:rsid w:val="FCFBBED5"/>
    <w:rsid w:val="FD7F8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nhideWhenUsed="0" w:uiPriority="9" w:semiHidden="0" w:name="heading 4"/>
    <w:lsdException w:qFormat="1" w:uiPriority="9" w:semiHidden="0" w:name="heading 5"/>
    <w:lsdException w:qFormat="1" w:uiPriority="9" w:semiHidden="0" w:name="heading 6"/>
    <w:lsdException w:qFormat="1" w:uiPriority="0" w:semiHidden="0" w:name="heading 7"/>
    <w:lsdException w:qFormat="1" w:uiPriority="0" w:semiHidden="0" w:name="heading 8"/>
    <w:lsdException w:qFormat="1" w:uiPriority="0" w:semiHidden="0" w:name="heading 9"/>
    <w:lsdException w:qFormat="1" w:uiPriority="99" w:semiHidden="0" w:name="index 1"/>
    <w:lsdException w:qFormat="1" w:uiPriority="99" w:semiHidden="0" w:name="index 2"/>
    <w:lsdException w:qFormat="1" w:uiPriority="99" w:semiHidden="0" w:name="index 3"/>
    <w:lsdException w:qFormat="1" w:uiPriority="99" w:semiHidden="0" w:name="index 4"/>
    <w:lsdException w:qFormat="1" w:uiPriority="99" w:semiHidden="0" w:name="index 5"/>
    <w:lsdException w:qFormat="1" w:uiPriority="99" w:semiHidden="0" w:name="index 6"/>
    <w:lsdException w:qFormat="1" w:uiPriority="99" w:semiHidden="0" w:name="index 7"/>
    <w:lsdException w:qFormat="1" w:uiPriority="99" w:semiHidden="0" w:name="index 8"/>
    <w:lsdException w:qFormat="1" w:uiPriority="99"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qFormat="1"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56"/>
    <w:qFormat/>
    <w:uiPriority w:val="9"/>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link w:val="58"/>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link w:val="52"/>
    <w:qFormat/>
    <w:uiPriority w:val="99"/>
    <w:pPr>
      <w:keepNext/>
      <w:keepLines/>
      <w:spacing w:before="260" w:after="260" w:line="416" w:lineRule="auto"/>
      <w:outlineLvl w:val="2"/>
    </w:pPr>
    <w:rPr>
      <w:rFonts w:ascii="Calibri" w:hAnsi="Calibri"/>
      <w:b/>
      <w:bCs/>
      <w:sz w:val="32"/>
      <w:szCs w:val="32"/>
    </w:rPr>
  </w:style>
  <w:style w:type="paragraph" w:styleId="7">
    <w:name w:val="heading 4"/>
    <w:basedOn w:val="1"/>
    <w:next w:val="1"/>
    <w:link w:val="54"/>
    <w:qFormat/>
    <w:uiPriority w:val="9"/>
    <w:pPr>
      <w:keepNext/>
      <w:keepLines/>
      <w:spacing w:beforeLines="50" w:after="290" w:line="377" w:lineRule="auto"/>
      <w:ind w:left="987"/>
      <w:outlineLvl w:val="3"/>
    </w:pPr>
    <w:rPr>
      <w:rFonts w:ascii="Cambria" w:hAnsi="Cambria"/>
      <w:b/>
      <w:bCs/>
      <w:color w:val="000000"/>
      <w:sz w:val="30"/>
      <w:szCs w:val="28"/>
    </w:rPr>
  </w:style>
  <w:style w:type="paragraph" w:styleId="8">
    <w:name w:val="heading 5"/>
    <w:basedOn w:val="1"/>
    <w:next w:val="1"/>
    <w:link w:val="76"/>
    <w:unhideWhenUsed/>
    <w:qFormat/>
    <w:uiPriority w:val="9"/>
    <w:pPr>
      <w:keepNext/>
      <w:keepLines/>
      <w:widowControl/>
      <w:autoSpaceDE w:val="0"/>
      <w:autoSpaceDN w:val="0"/>
      <w:adjustRightInd w:val="0"/>
      <w:spacing w:before="280" w:after="290" w:line="374" w:lineRule="auto"/>
      <w:jc w:val="left"/>
      <w:outlineLvl w:val="4"/>
    </w:pPr>
    <w:rPr>
      <w:b/>
      <w:bCs/>
      <w:kern w:val="0"/>
      <w:sz w:val="28"/>
      <w:szCs w:val="28"/>
    </w:rPr>
  </w:style>
  <w:style w:type="paragraph" w:styleId="9">
    <w:name w:val="heading 6"/>
    <w:basedOn w:val="1"/>
    <w:next w:val="1"/>
    <w:link w:val="77"/>
    <w:unhideWhenUsed/>
    <w:qFormat/>
    <w:uiPriority w:val="9"/>
    <w:pPr>
      <w:keepNext/>
      <w:keepLines/>
      <w:spacing w:before="240" w:after="64" w:line="319" w:lineRule="auto"/>
      <w:outlineLvl w:val="5"/>
    </w:pPr>
    <w:rPr>
      <w:rFonts w:ascii="Cambria" w:hAnsi="Cambria"/>
      <w:b/>
      <w:bCs/>
      <w:kern w:val="0"/>
      <w:sz w:val="24"/>
      <w:szCs w:val="24"/>
    </w:rPr>
  </w:style>
  <w:style w:type="paragraph" w:styleId="10">
    <w:name w:val="heading 7"/>
    <w:basedOn w:val="1"/>
    <w:next w:val="1"/>
    <w:link w:val="78"/>
    <w:unhideWhenUsed/>
    <w:qFormat/>
    <w:uiPriority w:val="0"/>
    <w:pPr>
      <w:keepNext/>
      <w:keepLines/>
      <w:spacing w:before="240" w:after="64" w:line="319" w:lineRule="auto"/>
      <w:outlineLvl w:val="6"/>
    </w:pPr>
    <w:rPr>
      <w:b/>
      <w:bCs/>
      <w:sz w:val="24"/>
      <w:szCs w:val="24"/>
    </w:rPr>
  </w:style>
  <w:style w:type="paragraph" w:styleId="11">
    <w:name w:val="heading 8"/>
    <w:basedOn w:val="1"/>
    <w:next w:val="1"/>
    <w:link w:val="79"/>
    <w:unhideWhenUsed/>
    <w:qFormat/>
    <w:uiPriority w:val="0"/>
    <w:pPr>
      <w:keepNext/>
      <w:keepLines/>
      <w:spacing w:before="240" w:after="64" w:line="319" w:lineRule="auto"/>
      <w:outlineLvl w:val="7"/>
    </w:pPr>
    <w:rPr>
      <w:rFonts w:ascii="Cambria" w:hAnsi="Cambria"/>
      <w:sz w:val="24"/>
      <w:szCs w:val="24"/>
    </w:rPr>
  </w:style>
  <w:style w:type="paragraph" w:styleId="12">
    <w:name w:val="heading 9"/>
    <w:basedOn w:val="1"/>
    <w:next w:val="1"/>
    <w:link w:val="80"/>
    <w:unhideWhenUsed/>
    <w:qFormat/>
    <w:uiPriority w:val="0"/>
    <w:pPr>
      <w:keepNext/>
      <w:keepLines/>
      <w:spacing w:before="240" w:after="64" w:line="319" w:lineRule="auto"/>
      <w:outlineLvl w:val="8"/>
    </w:pPr>
    <w:rPr>
      <w:rFonts w:ascii="Cambria" w:hAnsi="Cambria"/>
      <w:szCs w:val="21"/>
    </w:rPr>
  </w:style>
  <w:style w:type="character" w:default="1" w:styleId="42">
    <w:name w:val="Default Paragraph Font"/>
    <w:semiHidden/>
    <w:unhideWhenUsed/>
    <w:qFormat/>
    <w:uiPriority w:val="1"/>
  </w:style>
  <w:style w:type="table" w:default="1" w:styleId="48">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next w:val="3"/>
    <w:link w:val="53"/>
    <w:qFormat/>
    <w:uiPriority w:val="99"/>
    <w:pPr>
      <w:tabs>
        <w:tab w:val="center" w:pos="4153"/>
        <w:tab w:val="right" w:pos="8306"/>
      </w:tabs>
      <w:snapToGrid w:val="0"/>
      <w:jc w:val="left"/>
    </w:pPr>
    <w:rPr>
      <w:sz w:val="18"/>
      <w:szCs w:val="18"/>
    </w:rPr>
  </w:style>
  <w:style w:type="paragraph" w:styleId="3">
    <w:name w:val="index 5"/>
    <w:basedOn w:val="1"/>
    <w:next w:val="1"/>
    <w:unhideWhenUsed/>
    <w:qFormat/>
    <w:uiPriority w:val="99"/>
    <w:pPr>
      <w:widowControl/>
      <w:autoSpaceDE w:val="0"/>
      <w:autoSpaceDN w:val="0"/>
      <w:adjustRightInd w:val="0"/>
      <w:ind w:left="1200" w:hanging="240"/>
      <w:jc w:val="left"/>
    </w:pPr>
    <w:rPr>
      <w:kern w:val="0"/>
      <w:sz w:val="20"/>
    </w:rPr>
  </w:style>
  <w:style w:type="paragraph" w:styleId="13">
    <w:name w:val="annotation subject"/>
    <w:basedOn w:val="14"/>
    <w:next w:val="14"/>
    <w:link w:val="62"/>
    <w:unhideWhenUsed/>
    <w:qFormat/>
    <w:uiPriority w:val="99"/>
    <w:rPr>
      <w:rFonts w:ascii="Calibri" w:hAnsi="Calibri"/>
      <w:b/>
      <w:bCs/>
      <w:szCs w:val="22"/>
    </w:rPr>
  </w:style>
  <w:style w:type="paragraph" w:styleId="14">
    <w:name w:val="annotation text"/>
    <w:basedOn w:val="1"/>
    <w:link w:val="50"/>
    <w:qFormat/>
    <w:uiPriority w:val="99"/>
    <w:pPr>
      <w:jc w:val="left"/>
    </w:pPr>
  </w:style>
  <w:style w:type="paragraph" w:styleId="15">
    <w:name w:val="toc 7"/>
    <w:basedOn w:val="1"/>
    <w:next w:val="1"/>
    <w:unhideWhenUsed/>
    <w:qFormat/>
    <w:uiPriority w:val="39"/>
    <w:pPr>
      <w:ind w:left="1260"/>
      <w:jc w:val="left"/>
    </w:pPr>
    <w:rPr>
      <w:rFonts w:ascii="Calibri" w:hAnsi="Calibri" w:eastAsia="Calibri"/>
      <w:sz w:val="18"/>
      <w:szCs w:val="18"/>
    </w:rPr>
  </w:style>
  <w:style w:type="paragraph" w:styleId="16">
    <w:name w:val="index 8"/>
    <w:basedOn w:val="1"/>
    <w:next w:val="1"/>
    <w:unhideWhenUsed/>
    <w:qFormat/>
    <w:uiPriority w:val="99"/>
    <w:pPr>
      <w:widowControl/>
      <w:autoSpaceDE w:val="0"/>
      <w:autoSpaceDN w:val="0"/>
      <w:adjustRightInd w:val="0"/>
      <w:ind w:left="1920" w:hanging="240"/>
      <w:jc w:val="left"/>
    </w:pPr>
    <w:rPr>
      <w:kern w:val="0"/>
      <w:sz w:val="20"/>
    </w:rPr>
  </w:style>
  <w:style w:type="paragraph" w:styleId="17">
    <w:name w:val="Document Map"/>
    <w:basedOn w:val="1"/>
    <w:link w:val="83"/>
    <w:unhideWhenUsed/>
    <w:qFormat/>
    <w:uiPriority w:val="99"/>
    <w:pPr>
      <w:widowControl/>
      <w:shd w:val="clear" w:color="auto" w:fill="000080"/>
      <w:autoSpaceDE w:val="0"/>
      <w:autoSpaceDN w:val="0"/>
      <w:adjustRightInd w:val="0"/>
      <w:jc w:val="left"/>
    </w:pPr>
    <w:rPr>
      <w:rFonts w:ascii="Tahoma" w:hAnsi="Tahoma"/>
      <w:kern w:val="0"/>
      <w:sz w:val="20"/>
    </w:rPr>
  </w:style>
  <w:style w:type="paragraph" w:styleId="18">
    <w:name w:val="index 6"/>
    <w:basedOn w:val="1"/>
    <w:next w:val="1"/>
    <w:unhideWhenUsed/>
    <w:qFormat/>
    <w:uiPriority w:val="99"/>
    <w:pPr>
      <w:widowControl/>
      <w:autoSpaceDE w:val="0"/>
      <w:autoSpaceDN w:val="0"/>
      <w:adjustRightInd w:val="0"/>
      <w:ind w:left="1440" w:hanging="240"/>
      <w:jc w:val="left"/>
    </w:pPr>
    <w:rPr>
      <w:kern w:val="0"/>
      <w:sz w:val="20"/>
    </w:rPr>
  </w:style>
  <w:style w:type="paragraph" w:styleId="19">
    <w:name w:val="Body Text"/>
    <w:basedOn w:val="1"/>
    <w:link w:val="51"/>
    <w:qFormat/>
    <w:uiPriority w:val="0"/>
    <w:pPr>
      <w:jc w:val="center"/>
    </w:pPr>
    <w:rPr>
      <w:sz w:val="44"/>
    </w:rPr>
  </w:style>
  <w:style w:type="paragraph" w:styleId="20">
    <w:name w:val="Body Text Indent"/>
    <w:basedOn w:val="1"/>
    <w:link w:val="71"/>
    <w:qFormat/>
    <w:uiPriority w:val="0"/>
    <w:pPr>
      <w:ind w:firstLine="360"/>
    </w:pPr>
  </w:style>
  <w:style w:type="paragraph" w:styleId="21">
    <w:name w:val="index 4"/>
    <w:basedOn w:val="1"/>
    <w:next w:val="1"/>
    <w:unhideWhenUsed/>
    <w:qFormat/>
    <w:uiPriority w:val="99"/>
    <w:pPr>
      <w:widowControl/>
      <w:autoSpaceDE w:val="0"/>
      <w:autoSpaceDN w:val="0"/>
      <w:adjustRightInd w:val="0"/>
      <w:ind w:left="960" w:hanging="240"/>
      <w:jc w:val="left"/>
    </w:pPr>
    <w:rPr>
      <w:kern w:val="0"/>
      <w:sz w:val="20"/>
    </w:rPr>
  </w:style>
  <w:style w:type="paragraph" w:styleId="22">
    <w:name w:val="toc 5"/>
    <w:basedOn w:val="1"/>
    <w:next w:val="1"/>
    <w:unhideWhenUsed/>
    <w:qFormat/>
    <w:uiPriority w:val="39"/>
    <w:pPr>
      <w:ind w:left="840"/>
      <w:jc w:val="left"/>
    </w:pPr>
    <w:rPr>
      <w:rFonts w:ascii="Calibri" w:hAnsi="Calibri" w:eastAsia="Calibri"/>
      <w:sz w:val="18"/>
      <w:szCs w:val="18"/>
    </w:rPr>
  </w:style>
  <w:style w:type="paragraph" w:styleId="23">
    <w:name w:val="toc 3"/>
    <w:basedOn w:val="1"/>
    <w:next w:val="1"/>
    <w:unhideWhenUsed/>
    <w:qFormat/>
    <w:uiPriority w:val="39"/>
    <w:pPr>
      <w:ind w:left="420"/>
      <w:jc w:val="left"/>
    </w:pPr>
    <w:rPr>
      <w:rFonts w:ascii="Calibri" w:hAnsi="Calibri" w:eastAsia="Calibri"/>
      <w:i/>
      <w:iCs/>
      <w:sz w:val="20"/>
    </w:rPr>
  </w:style>
  <w:style w:type="paragraph" w:styleId="24">
    <w:name w:val="Plain Text"/>
    <w:basedOn w:val="1"/>
    <w:link w:val="55"/>
    <w:qFormat/>
    <w:uiPriority w:val="0"/>
    <w:rPr>
      <w:rFonts w:ascii="宋体" w:hAnsi="Courier New" w:eastAsia="仿宋_GB2312"/>
      <w:sz w:val="30"/>
    </w:rPr>
  </w:style>
  <w:style w:type="paragraph" w:styleId="25">
    <w:name w:val="toc 8"/>
    <w:basedOn w:val="1"/>
    <w:next w:val="1"/>
    <w:unhideWhenUsed/>
    <w:qFormat/>
    <w:uiPriority w:val="39"/>
    <w:pPr>
      <w:ind w:left="1470"/>
      <w:jc w:val="left"/>
    </w:pPr>
    <w:rPr>
      <w:rFonts w:ascii="Calibri" w:hAnsi="Calibri" w:eastAsia="Calibri"/>
      <w:sz w:val="18"/>
      <w:szCs w:val="18"/>
    </w:rPr>
  </w:style>
  <w:style w:type="paragraph" w:styleId="26">
    <w:name w:val="index 3"/>
    <w:basedOn w:val="1"/>
    <w:next w:val="1"/>
    <w:unhideWhenUsed/>
    <w:qFormat/>
    <w:uiPriority w:val="99"/>
    <w:pPr>
      <w:widowControl/>
      <w:autoSpaceDE w:val="0"/>
      <w:autoSpaceDN w:val="0"/>
      <w:adjustRightInd w:val="0"/>
      <w:ind w:left="720" w:hanging="240"/>
      <w:jc w:val="left"/>
    </w:pPr>
    <w:rPr>
      <w:kern w:val="0"/>
      <w:sz w:val="20"/>
    </w:rPr>
  </w:style>
  <w:style w:type="paragraph" w:styleId="27">
    <w:name w:val="Date"/>
    <w:basedOn w:val="1"/>
    <w:next w:val="1"/>
    <w:link w:val="81"/>
    <w:qFormat/>
    <w:uiPriority w:val="99"/>
    <w:rPr>
      <w:rFonts w:ascii="仿宋_GB2312" w:eastAsia="仿宋_GB2312"/>
      <w:sz w:val="32"/>
    </w:rPr>
  </w:style>
  <w:style w:type="paragraph" w:styleId="28">
    <w:name w:val="Balloon Text"/>
    <w:basedOn w:val="1"/>
    <w:link w:val="63"/>
    <w:qFormat/>
    <w:uiPriority w:val="99"/>
    <w:rPr>
      <w:sz w:val="18"/>
      <w:szCs w:val="18"/>
    </w:rPr>
  </w:style>
  <w:style w:type="paragraph" w:styleId="29">
    <w:name w:val="header"/>
    <w:basedOn w:val="1"/>
    <w:link w:val="6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unhideWhenUsed/>
    <w:qFormat/>
    <w:uiPriority w:val="39"/>
    <w:pPr>
      <w:spacing w:before="120" w:after="120"/>
      <w:jc w:val="left"/>
    </w:pPr>
    <w:rPr>
      <w:rFonts w:ascii="Calibri" w:hAnsi="Calibri" w:eastAsia="Calibri"/>
      <w:b/>
      <w:bCs/>
      <w:caps/>
      <w:sz w:val="20"/>
    </w:rPr>
  </w:style>
  <w:style w:type="paragraph" w:styleId="31">
    <w:name w:val="toc 4"/>
    <w:basedOn w:val="1"/>
    <w:next w:val="1"/>
    <w:unhideWhenUsed/>
    <w:qFormat/>
    <w:uiPriority w:val="39"/>
    <w:pPr>
      <w:ind w:left="630"/>
      <w:jc w:val="left"/>
    </w:pPr>
    <w:rPr>
      <w:rFonts w:ascii="Calibri" w:hAnsi="Calibri" w:eastAsia="Calibri"/>
      <w:sz w:val="18"/>
      <w:szCs w:val="18"/>
    </w:rPr>
  </w:style>
  <w:style w:type="paragraph" w:styleId="32">
    <w:name w:val="index heading"/>
    <w:basedOn w:val="1"/>
    <w:next w:val="33"/>
    <w:unhideWhenUsed/>
    <w:qFormat/>
    <w:uiPriority w:val="99"/>
    <w:pPr>
      <w:widowControl/>
      <w:autoSpaceDE w:val="0"/>
      <w:autoSpaceDN w:val="0"/>
      <w:adjustRightInd w:val="0"/>
      <w:spacing w:before="120" w:after="120"/>
      <w:jc w:val="left"/>
    </w:pPr>
    <w:rPr>
      <w:b/>
      <w:bCs/>
      <w:i/>
      <w:iCs/>
      <w:kern w:val="0"/>
      <w:sz w:val="20"/>
    </w:rPr>
  </w:style>
  <w:style w:type="paragraph" w:styleId="33">
    <w:name w:val="index 1"/>
    <w:basedOn w:val="1"/>
    <w:next w:val="1"/>
    <w:unhideWhenUsed/>
    <w:qFormat/>
    <w:uiPriority w:val="99"/>
    <w:rPr>
      <w:rFonts w:ascii="等线" w:hAnsi="等线" w:eastAsia="等线"/>
      <w:szCs w:val="21"/>
    </w:rPr>
  </w:style>
  <w:style w:type="paragraph" w:styleId="34">
    <w:name w:val="footnote text"/>
    <w:basedOn w:val="1"/>
    <w:link w:val="82"/>
    <w:unhideWhenUsed/>
    <w:qFormat/>
    <w:uiPriority w:val="99"/>
    <w:pPr>
      <w:widowControl/>
      <w:autoSpaceDE w:val="0"/>
      <w:autoSpaceDN w:val="0"/>
      <w:adjustRightInd w:val="0"/>
      <w:jc w:val="left"/>
    </w:pPr>
    <w:rPr>
      <w:kern w:val="0"/>
      <w:sz w:val="20"/>
    </w:rPr>
  </w:style>
  <w:style w:type="paragraph" w:styleId="35">
    <w:name w:val="toc 6"/>
    <w:basedOn w:val="1"/>
    <w:next w:val="1"/>
    <w:unhideWhenUsed/>
    <w:qFormat/>
    <w:uiPriority w:val="39"/>
    <w:pPr>
      <w:ind w:left="1050"/>
      <w:jc w:val="left"/>
    </w:pPr>
    <w:rPr>
      <w:rFonts w:ascii="Calibri" w:hAnsi="Calibri" w:eastAsia="Calibri"/>
      <w:sz w:val="18"/>
      <w:szCs w:val="18"/>
    </w:rPr>
  </w:style>
  <w:style w:type="paragraph" w:styleId="36">
    <w:name w:val="index 7"/>
    <w:basedOn w:val="1"/>
    <w:next w:val="1"/>
    <w:unhideWhenUsed/>
    <w:qFormat/>
    <w:uiPriority w:val="99"/>
    <w:pPr>
      <w:widowControl/>
      <w:autoSpaceDE w:val="0"/>
      <w:autoSpaceDN w:val="0"/>
      <w:adjustRightInd w:val="0"/>
      <w:ind w:left="1680" w:hanging="240"/>
      <w:jc w:val="left"/>
    </w:pPr>
    <w:rPr>
      <w:kern w:val="0"/>
      <w:sz w:val="20"/>
    </w:rPr>
  </w:style>
  <w:style w:type="paragraph" w:styleId="37">
    <w:name w:val="index 9"/>
    <w:basedOn w:val="1"/>
    <w:next w:val="1"/>
    <w:unhideWhenUsed/>
    <w:qFormat/>
    <w:uiPriority w:val="99"/>
    <w:pPr>
      <w:widowControl/>
      <w:autoSpaceDE w:val="0"/>
      <w:autoSpaceDN w:val="0"/>
      <w:adjustRightInd w:val="0"/>
      <w:ind w:left="2160" w:hanging="240"/>
      <w:jc w:val="left"/>
    </w:pPr>
    <w:rPr>
      <w:kern w:val="0"/>
      <w:sz w:val="20"/>
    </w:rPr>
  </w:style>
  <w:style w:type="paragraph" w:styleId="38">
    <w:name w:val="toc 2"/>
    <w:basedOn w:val="1"/>
    <w:next w:val="1"/>
    <w:unhideWhenUsed/>
    <w:qFormat/>
    <w:uiPriority w:val="39"/>
    <w:pPr>
      <w:ind w:left="210"/>
      <w:jc w:val="left"/>
    </w:pPr>
    <w:rPr>
      <w:rFonts w:ascii="Calibri" w:hAnsi="Calibri" w:eastAsia="Calibri"/>
      <w:smallCaps/>
      <w:sz w:val="20"/>
    </w:rPr>
  </w:style>
  <w:style w:type="paragraph" w:styleId="39">
    <w:name w:val="toc 9"/>
    <w:basedOn w:val="1"/>
    <w:next w:val="1"/>
    <w:unhideWhenUsed/>
    <w:qFormat/>
    <w:uiPriority w:val="39"/>
    <w:pPr>
      <w:ind w:left="1680"/>
      <w:jc w:val="left"/>
    </w:pPr>
    <w:rPr>
      <w:rFonts w:ascii="Calibri" w:hAnsi="Calibri" w:eastAsia="Calibri"/>
      <w:sz w:val="18"/>
      <w:szCs w:val="18"/>
    </w:rPr>
  </w:style>
  <w:style w:type="paragraph" w:styleId="40">
    <w:name w:val="Normal (Web)"/>
    <w:basedOn w:val="1"/>
    <w:qFormat/>
    <w:uiPriority w:val="99"/>
    <w:pPr>
      <w:widowControl/>
      <w:spacing w:before="100" w:beforeAutospacing="1" w:after="100" w:afterAutospacing="1"/>
      <w:jc w:val="left"/>
    </w:pPr>
    <w:rPr>
      <w:kern w:val="0"/>
      <w:sz w:val="24"/>
      <w:szCs w:val="24"/>
    </w:rPr>
  </w:style>
  <w:style w:type="paragraph" w:styleId="41">
    <w:name w:val="index 2"/>
    <w:basedOn w:val="1"/>
    <w:next w:val="1"/>
    <w:unhideWhenUsed/>
    <w:qFormat/>
    <w:uiPriority w:val="99"/>
    <w:pPr>
      <w:widowControl/>
      <w:autoSpaceDE w:val="0"/>
      <w:autoSpaceDN w:val="0"/>
      <w:adjustRightInd w:val="0"/>
      <w:ind w:left="480" w:hanging="240"/>
      <w:jc w:val="left"/>
    </w:pPr>
    <w:rPr>
      <w:kern w:val="0"/>
      <w:sz w:val="20"/>
    </w:rPr>
  </w:style>
  <w:style w:type="character" w:styleId="43">
    <w:name w:val="Strong"/>
    <w:qFormat/>
    <w:uiPriority w:val="22"/>
    <w:rPr>
      <w:b/>
      <w:bCs/>
    </w:rPr>
  </w:style>
  <w:style w:type="character" w:styleId="44">
    <w:name w:val="page number"/>
    <w:basedOn w:val="42"/>
    <w:qFormat/>
    <w:uiPriority w:val="99"/>
  </w:style>
  <w:style w:type="character" w:styleId="45">
    <w:name w:val="FollowedHyperlink"/>
    <w:unhideWhenUsed/>
    <w:qFormat/>
    <w:uiPriority w:val="99"/>
    <w:rPr>
      <w:rFonts w:hint="default" w:ascii="Times New Roman" w:hAnsi="Times New Roman" w:cs="Times New Roman"/>
      <w:color w:val="800080"/>
      <w:u w:val="single"/>
    </w:rPr>
  </w:style>
  <w:style w:type="character" w:styleId="46">
    <w:name w:val="Hyperlink"/>
    <w:unhideWhenUsed/>
    <w:qFormat/>
    <w:uiPriority w:val="99"/>
    <w:rPr>
      <w:color w:val="0563C1"/>
      <w:u w:val="single"/>
    </w:rPr>
  </w:style>
  <w:style w:type="character" w:styleId="47">
    <w:name w:val="annotation reference"/>
    <w:basedOn w:val="42"/>
    <w:unhideWhenUsed/>
    <w:qFormat/>
    <w:uiPriority w:val="99"/>
    <w:rPr>
      <w:sz w:val="21"/>
      <w:szCs w:val="21"/>
    </w:rPr>
  </w:style>
  <w:style w:type="table" w:styleId="49">
    <w:name w:val="Table Grid"/>
    <w:basedOn w:val="4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批注文字 Char"/>
    <w:basedOn w:val="42"/>
    <w:link w:val="14"/>
    <w:qFormat/>
    <w:uiPriority w:val="99"/>
    <w:rPr>
      <w:kern w:val="2"/>
      <w:sz w:val="21"/>
    </w:rPr>
  </w:style>
  <w:style w:type="character" w:customStyle="1" w:styleId="51">
    <w:name w:val="正文文本 Char"/>
    <w:link w:val="19"/>
    <w:qFormat/>
    <w:uiPriority w:val="0"/>
    <w:rPr>
      <w:kern w:val="2"/>
      <w:sz w:val="44"/>
    </w:rPr>
  </w:style>
  <w:style w:type="character" w:customStyle="1" w:styleId="52">
    <w:name w:val="标题 3 Char"/>
    <w:basedOn w:val="42"/>
    <w:link w:val="6"/>
    <w:qFormat/>
    <w:uiPriority w:val="99"/>
    <w:rPr>
      <w:rFonts w:ascii="Calibri" w:hAnsi="Calibri" w:eastAsia="宋体" w:cs="Times New Roman"/>
      <w:b/>
      <w:bCs/>
      <w:kern w:val="2"/>
      <w:sz w:val="32"/>
      <w:szCs w:val="32"/>
    </w:rPr>
  </w:style>
  <w:style w:type="character" w:customStyle="1" w:styleId="53">
    <w:name w:val="页脚 Char"/>
    <w:basedOn w:val="42"/>
    <w:link w:val="2"/>
    <w:qFormat/>
    <w:uiPriority w:val="99"/>
    <w:rPr>
      <w:kern w:val="2"/>
      <w:sz w:val="18"/>
      <w:szCs w:val="18"/>
    </w:rPr>
  </w:style>
  <w:style w:type="character" w:customStyle="1" w:styleId="54">
    <w:name w:val="标题 4 Char"/>
    <w:basedOn w:val="42"/>
    <w:link w:val="7"/>
    <w:qFormat/>
    <w:uiPriority w:val="9"/>
    <w:rPr>
      <w:rFonts w:ascii="Cambria" w:hAnsi="Cambria"/>
      <w:b/>
      <w:bCs/>
      <w:color w:val="000000"/>
      <w:kern w:val="2"/>
      <w:sz w:val="30"/>
      <w:szCs w:val="28"/>
    </w:rPr>
  </w:style>
  <w:style w:type="character" w:customStyle="1" w:styleId="55">
    <w:name w:val="纯文本 Char"/>
    <w:basedOn w:val="42"/>
    <w:link w:val="24"/>
    <w:qFormat/>
    <w:uiPriority w:val="0"/>
    <w:rPr>
      <w:rFonts w:ascii="宋体" w:hAnsi="Courier New" w:eastAsia="仿宋_GB2312"/>
      <w:kern w:val="2"/>
      <w:sz w:val="30"/>
    </w:rPr>
  </w:style>
  <w:style w:type="character" w:customStyle="1" w:styleId="56">
    <w:name w:val="标题 1 Char"/>
    <w:basedOn w:val="42"/>
    <w:link w:val="4"/>
    <w:qFormat/>
    <w:uiPriority w:val="9"/>
    <w:rPr>
      <w:rFonts w:ascii="Calibri" w:hAnsi="Calibri" w:eastAsia="宋体" w:cs="Times New Roman"/>
      <w:b/>
      <w:bCs/>
      <w:kern w:val="44"/>
      <w:sz w:val="44"/>
      <w:szCs w:val="44"/>
    </w:rPr>
  </w:style>
  <w:style w:type="character" w:customStyle="1" w:styleId="57">
    <w:name w:val="font11"/>
    <w:basedOn w:val="42"/>
    <w:qFormat/>
    <w:uiPriority w:val="0"/>
    <w:rPr>
      <w:rFonts w:hint="eastAsia" w:ascii="宋体" w:hAnsi="宋体" w:eastAsia="宋体" w:cs="宋体"/>
      <w:color w:val="000000"/>
      <w:sz w:val="24"/>
      <w:szCs w:val="24"/>
      <w:u w:val="none"/>
    </w:rPr>
  </w:style>
  <w:style w:type="character" w:customStyle="1" w:styleId="58">
    <w:name w:val="标题 2 Char"/>
    <w:basedOn w:val="42"/>
    <w:link w:val="5"/>
    <w:qFormat/>
    <w:uiPriority w:val="0"/>
    <w:rPr>
      <w:rFonts w:ascii="Cambria" w:hAnsi="Cambria" w:eastAsia="宋体" w:cs="Times New Roman"/>
      <w:b/>
      <w:bCs/>
      <w:kern w:val="2"/>
      <w:sz w:val="32"/>
      <w:szCs w:val="32"/>
    </w:rPr>
  </w:style>
  <w:style w:type="character" w:customStyle="1" w:styleId="59">
    <w:name w:val="font21"/>
    <w:basedOn w:val="42"/>
    <w:qFormat/>
    <w:uiPriority w:val="0"/>
    <w:rPr>
      <w:rFonts w:hint="eastAsia" w:ascii="宋体" w:hAnsi="宋体" w:eastAsia="宋体" w:cs="宋体"/>
      <w:color w:val="000000"/>
      <w:sz w:val="32"/>
      <w:szCs w:val="32"/>
      <w:u w:val="none"/>
    </w:rPr>
  </w:style>
  <w:style w:type="character" w:customStyle="1" w:styleId="60">
    <w:name w:val="font31"/>
    <w:basedOn w:val="42"/>
    <w:qFormat/>
    <w:uiPriority w:val="0"/>
    <w:rPr>
      <w:rFonts w:hint="eastAsia" w:ascii="宋体" w:hAnsi="宋体" w:eastAsia="宋体" w:cs="宋体"/>
      <w:color w:val="000000"/>
      <w:sz w:val="32"/>
      <w:szCs w:val="32"/>
      <w:u w:val="single"/>
    </w:rPr>
  </w:style>
  <w:style w:type="character" w:customStyle="1" w:styleId="61">
    <w:name w:val="页眉 Char"/>
    <w:link w:val="29"/>
    <w:qFormat/>
    <w:uiPriority w:val="99"/>
    <w:rPr>
      <w:kern w:val="2"/>
      <w:sz w:val="18"/>
      <w:szCs w:val="18"/>
    </w:rPr>
  </w:style>
  <w:style w:type="character" w:customStyle="1" w:styleId="62">
    <w:name w:val="批注主题 Char"/>
    <w:basedOn w:val="50"/>
    <w:link w:val="13"/>
    <w:qFormat/>
    <w:uiPriority w:val="99"/>
    <w:rPr>
      <w:rFonts w:ascii="Calibri" w:hAnsi="Calibri" w:eastAsia="宋体" w:cs="Times New Roman"/>
      <w:b/>
      <w:bCs/>
      <w:szCs w:val="22"/>
    </w:rPr>
  </w:style>
  <w:style w:type="character" w:customStyle="1" w:styleId="63">
    <w:name w:val="批注框文本 Char"/>
    <w:link w:val="28"/>
    <w:qFormat/>
    <w:uiPriority w:val="99"/>
    <w:rPr>
      <w:kern w:val="2"/>
      <w:sz w:val="18"/>
      <w:szCs w:val="18"/>
    </w:rPr>
  </w:style>
  <w:style w:type="paragraph" w:customStyle="1" w:styleId="6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styleId="65">
    <w:name w:val="List Paragraph"/>
    <w:basedOn w:val="1"/>
    <w:qFormat/>
    <w:uiPriority w:val="34"/>
    <w:pPr>
      <w:ind w:firstLine="420" w:firstLineChars="200"/>
    </w:pPr>
    <w:rPr>
      <w:rFonts w:ascii="Calibri" w:hAnsi="Calibri"/>
      <w:szCs w:val="24"/>
    </w:rPr>
  </w:style>
  <w:style w:type="paragraph" w:customStyle="1" w:styleId="66">
    <w:name w:val="默认段落字体 Para Char Char Char Char Char Char Char"/>
    <w:basedOn w:val="1"/>
    <w:qFormat/>
    <w:uiPriority w:val="0"/>
    <w:rPr>
      <w:rFonts w:ascii="Tahoma" w:hAnsi="Tahoma"/>
      <w:sz w:val="24"/>
    </w:rPr>
  </w:style>
  <w:style w:type="paragraph" w:customStyle="1" w:styleId="67">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68">
    <w:name w:val="列出段落1"/>
    <w:basedOn w:val="1"/>
    <w:qFormat/>
    <w:uiPriority w:val="34"/>
    <w:pPr>
      <w:ind w:firstLine="420" w:firstLineChars="200"/>
    </w:pPr>
    <w:rPr>
      <w:rFonts w:ascii="Calibri" w:hAnsi="Calibri"/>
      <w:szCs w:val="24"/>
    </w:rPr>
  </w:style>
  <w:style w:type="paragraph" w:customStyle="1" w:styleId="69">
    <w:name w:val="p2"/>
    <w:basedOn w:val="1"/>
    <w:qFormat/>
    <w:uiPriority w:val="0"/>
    <w:pPr>
      <w:widowControl/>
      <w:spacing w:before="100" w:beforeAutospacing="1" w:after="100" w:afterAutospacing="1" w:line="600" w:lineRule="atLeast"/>
      <w:jc w:val="left"/>
    </w:pPr>
    <w:rPr>
      <w:rFonts w:ascii="仿宋_GB2312" w:hAnsi="宋体" w:eastAsia="仿宋_GB2312" w:cs="宋体"/>
      <w:color w:val="000000"/>
      <w:kern w:val="0"/>
      <w:sz w:val="32"/>
      <w:szCs w:val="32"/>
    </w:rPr>
  </w:style>
  <w:style w:type="character" w:customStyle="1" w:styleId="70">
    <w:name w:val="fontstyle01"/>
    <w:basedOn w:val="42"/>
    <w:qFormat/>
    <w:uiPriority w:val="0"/>
    <w:rPr>
      <w:rFonts w:hint="eastAsia" w:ascii="仿宋_GB2312" w:eastAsia="仿宋_GB2312"/>
      <w:color w:val="000000"/>
      <w:sz w:val="32"/>
      <w:szCs w:val="32"/>
    </w:rPr>
  </w:style>
  <w:style w:type="character" w:customStyle="1" w:styleId="71">
    <w:name w:val="正文文本缩进 Char"/>
    <w:basedOn w:val="42"/>
    <w:link w:val="20"/>
    <w:qFormat/>
    <w:uiPriority w:val="0"/>
    <w:rPr>
      <w:kern w:val="2"/>
      <w:sz w:val="21"/>
    </w:rPr>
  </w:style>
  <w:style w:type="paragraph" w:customStyle="1" w:styleId="72">
    <w:name w:val="样式4"/>
    <w:basedOn w:val="1"/>
    <w:qFormat/>
    <w:uiPriority w:val="0"/>
    <w:pPr>
      <w:spacing w:line="560" w:lineRule="exact"/>
      <w:ind w:firstLine="1040" w:firstLineChars="200"/>
    </w:pPr>
    <w:rPr>
      <w:rFonts w:eastAsia="仿宋_GB2312"/>
      <w:b/>
      <w:sz w:val="32"/>
      <w:szCs w:val="24"/>
    </w:rPr>
  </w:style>
  <w:style w:type="paragraph" w:customStyle="1" w:styleId="73">
    <w:name w:val="4cxspmidd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74">
    <w:name w:val="Heading 2"/>
    <w:basedOn w:val="1"/>
    <w:qFormat/>
    <w:uiPriority w:val="1"/>
    <w:pPr>
      <w:ind w:left="113"/>
      <w:jc w:val="left"/>
      <w:outlineLvl w:val="2"/>
    </w:pPr>
    <w:rPr>
      <w:rFonts w:ascii="宋体" w:hAnsi="宋体"/>
      <w:kern w:val="0"/>
      <w:sz w:val="29"/>
      <w:szCs w:val="29"/>
      <w:lang w:eastAsia="en-US"/>
    </w:rPr>
  </w:style>
  <w:style w:type="character" w:customStyle="1" w:styleId="75">
    <w:name w:val="NormalCharacter"/>
    <w:semiHidden/>
    <w:qFormat/>
    <w:uiPriority w:val="0"/>
  </w:style>
  <w:style w:type="character" w:customStyle="1" w:styleId="76">
    <w:name w:val="标题 5 Char"/>
    <w:basedOn w:val="42"/>
    <w:link w:val="8"/>
    <w:qFormat/>
    <w:uiPriority w:val="9"/>
    <w:rPr>
      <w:b/>
      <w:bCs/>
      <w:sz w:val="28"/>
      <w:szCs w:val="28"/>
    </w:rPr>
  </w:style>
  <w:style w:type="character" w:customStyle="1" w:styleId="77">
    <w:name w:val="标题 6 Char"/>
    <w:basedOn w:val="42"/>
    <w:link w:val="9"/>
    <w:qFormat/>
    <w:uiPriority w:val="9"/>
    <w:rPr>
      <w:rFonts w:ascii="Cambria" w:hAnsi="Cambria"/>
      <w:b/>
      <w:bCs/>
      <w:sz w:val="24"/>
      <w:szCs w:val="24"/>
    </w:rPr>
  </w:style>
  <w:style w:type="character" w:customStyle="1" w:styleId="78">
    <w:name w:val="标题 7 Char"/>
    <w:basedOn w:val="42"/>
    <w:link w:val="10"/>
    <w:qFormat/>
    <w:uiPriority w:val="0"/>
    <w:rPr>
      <w:b/>
      <w:bCs/>
      <w:kern w:val="2"/>
      <w:sz w:val="24"/>
      <w:szCs w:val="24"/>
    </w:rPr>
  </w:style>
  <w:style w:type="character" w:customStyle="1" w:styleId="79">
    <w:name w:val="标题 8 Char"/>
    <w:basedOn w:val="42"/>
    <w:link w:val="11"/>
    <w:qFormat/>
    <w:uiPriority w:val="0"/>
    <w:rPr>
      <w:rFonts w:ascii="Cambria" w:hAnsi="Cambria"/>
      <w:kern w:val="2"/>
      <w:sz w:val="24"/>
      <w:szCs w:val="24"/>
    </w:rPr>
  </w:style>
  <w:style w:type="character" w:customStyle="1" w:styleId="80">
    <w:name w:val="标题 9 Char"/>
    <w:basedOn w:val="42"/>
    <w:link w:val="12"/>
    <w:qFormat/>
    <w:uiPriority w:val="0"/>
    <w:rPr>
      <w:rFonts w:ascii="Cambria" w:hAnsi="Cambria"/>
      <w:kern w:val="2"/>
      <w:sz w:val="21"/>
      <w:szCs w:val="21"/>
    </w:rPr>
  </w:style>
  <w:style w:type="character" w:customStyle="1" w:styleId="81">
    <w:name w:val="日期 Char"/>
    <w:link w:val="27"/>
    <w:qFormat/>
    <w:uiPriority w:val="99"/>
    <w:rPr>
      <w:rFonts w:ascii="仿宋_GB2312" w:eastAsia="仿宋_GB2312"/>
      <w:kern w:val="2"/>
      <w:sz w:val="32"/>
    </w:rPr>
  </w:style>
  <w:style w:type="character" w:customStyle="1" w:styleId="82">
    <w:name w:val="脚注文本 Char"/>
    <w:basedOn w:val="42"/>
    <w:link w:val="34"/>
    <w:qFormat/>
    <w:uiPriority w:val="99"/>
  </w:style>
  <w:style w:type="character" w:customStyle="1" w:styleId="83">
    <w:name w:val="文档结构图 Char"/>
    <w:basedOn w:val="42"/>
    <w:link w:val="17"/>
    <w:qFormat/>
    <w:uiPriority w:val="99"/>
    <w:rPr>
      <w:rFonts w:ascii="Tahoma" w:hAnsi="Tahoma"/>
      <w:shd w:val="clear" w:color="auto" w:fill="000080"/>
    </w:rPr>
  </w:style>
  <w:style w:type="paragraph" w:styleId="84">
    <w:name w:val="No Spacing"/>
    <w:qFormat/>
    <w:uiPriority w:val="1"/>
    <w:pPr>
      <w:widowControl w:val="0"/>
      <w:jc w:val="both"/>
    </w:pPr>
    <w:rPr>
      <w:rFonts w:ascii="等线" w:hAnsi="等线" w:eastAsia="等线" w:cs="Times New Roman"/>
      <w:kern w:val="2"/>
      <w:sz w:val="21"/>
      <w:szCs w:val="21"/>
      <w:lang w:val="en-US" w:eastAsia="zh-CN" w:bidi="ar-SA"/>
    </w:rPr>
  </w:style>
  <w:style w:type="paragraph" w:customStyle="1" w:styleId="85">
    <w:name w:val="Revision"/>
    <w:semiHidden/>
    <w:qFormat/>
    <w:uiPriority w:val="99"/>
    <w:rPr>
      <w:rFonts w:ascii="宋体" w:hAnsi="宋体" w:eastAsia="宋体" w:cs="宋体"/>
      <w:color w:val="000000"/>
      <w:kern w:val="2"/>
      <w:sz w:val="24"/>
      <w:szCs w:val="24"/>
      <w:lang w:val="en-US" w:eastAsia="zh-CN" w:bidi="ar-SA"/>
    </w:rPr>
  </w:style>
  <w:style w:type="paragraph" w:customStyle="1" w:styleId="86">
    <w:name w:val="列出段落2"/>
    <w:basedOn w:val="1"/>
    <w:qFormat/>
    <w:uiPriority w:val="34"/>
    <w:pPr>
      <w:spacing w:beforeLines="50"/>
      <w:ind w:firstLine="420" w:firstLineChars="200"/>
    </w:pPr>
    <w:rPr>
      <w:rFonts w:ascii="宋体" w:hAnsi="宋体" w:cs="宋体"/>
      <w:color w:val="000000"/>
      <w:sz w:val="24"/>
      <w:szCs w:val="24"/>
    </w:rPr>
  </w:style>
  <w:style w:type="paragraph" w:customStyle="1" w:styleId="87">
    <w:name w:val="批注主题1"/>
    <w:basedOn w:val="14"/>
    <w:next w:val="14"/>
    <w:semiHidden/>
    <w:qFormat/>
    <w:uiPriority w:val="99"/>
    <w:rPr>
      <w:rFonts w:ascii="等线" w:hAnsi="等线" w:eastAsia="等线"/>
      <w:b/>
      <w:bCs/>
      <w:szCs w:val="22"/>
    </w:rPr>
  </w:style>
  <w:style w:type="character" w:customStyle="1" w:styleId="88">
    <w:name w:val="一级标题 字符"/>
    <w:link w:val="89"/>
    <w:qFormat/>
    <w:locked/>
    <w:uiPriority w:val="0"/>
    <w:rPr>
      <w:rFonts w:ascii="黑体" w:eastAsia="黑体"/>
      <w:kern w:val="2"/>
      <w:sz w:val="28"/>
      <w:szCs w:val="22"/>
    </w:rPr>
  </w:style>
  <w:style w:type="paragraph" w:customStyle="1" w:styleId="89">
    <w:name w:val="一级标题"/>
    <w:basedOn w:val="1"/>
    <w:link w:val="88"/>
    <w:qFormat/>
    <w:uiPriority w:val="0"/>
    <w:rPr>
      <w:rFonts w:ascii="黑体" w:eastAsia="黑体"/>
      <w:sz w:val="28"/>
      <w:szCs w:val="22"/>
    </w:rPr>
  </w:style>
  <w:style w:type="paragraph" w:customStyle="1" w:styleId="90">
    <w:name w:val="陈彦涛1"/>
    <w:basedOn w:val="1"/>
    <w:qFormat/>
    <w:uiPriority w:val="99"/>
    <w:pPr>
      <w:widowControl/>
      <w:numPr>
        <w:ilvl w:val="0"/>
        <w:numId w:val="1"/>
      </w:numPr>
      <w:tabs>
        <w:tab w:val="left" w:pos="391"/>
        <w:tab w:val="left" w:pos="502"/>
      </w:tabs>
      <w:autoSpaceDE w:val="0"/>
      <w:autoSpaceDN w:val="0"/>
      <w:adjustRightInd w:val="0"/>
      <w:spacing w:beforeLines="80" w:line="300" w:lineRule="auto"/>
      <w:jc w:val="left"/>
      <w:outlineLvl w:val="0"/>
    </w:pPr>
    <w:rPr>
      <w:rFonts w:ascii="黑体" w:hAnsi="宋体" w:eastAsia="黑体"/>
      <w:b/>
      <w:kern w:val="0"/>
      <w:sz w:val="32"/>
      <w:szCs w:val="32"/>
    </w:rPr>
  </w:style>
  <w:style w:type="paragraph" w:customStyle="1" w:styleId="91">
    <w:name w:val="正文内容"/>
    <w:basedOn w:val="1"/>
    <w:qFormat/>
    <w:uiPriority w:val="0"/>
    <w:pPr>
      <w:spacing w:before="100" w:beforeAutospacing="1" w:line="360" w:lineRule="auto"/>
      <w:ind w:firstLine="200" w:firstLineChars="200"/>
    </w:pPr>
    <w:rPr>
      <w:rFonts w:ascii="等线" w:hAnsi="等线"/>
      <w:sz w:val="24"/>
      <w:szCs w:val="24"/>
    </w:rPr>
  </w:style>
  <w:style w:type="paragraph" w:customStyle="1" w:styleId="92">
    <w:name w:val="标题 61"/>
    <w:basedOn w:val="1"/>
    <w:next w:val="1"/>
    <w:qFormat/>
    <w:locked/>
    <w:uiPriority w:val="9"/>
    <w:pPr>
      <w:keepNext/>
      <w:keepLines/>
      <w:widowControl/>
      <w:autoSpaceDE w:val="0"/>
      <w:autoSpaceDN w:val="0"/>
      <w:adjustRightInd w:val="0"/>
      <w:spacing w:before="240" w:after="64" w:line="319" w:lineRule="auto"/>
      <w:jc w:val="left"/>
      <w:outlineLvl w:val="5"/>
    </w:pPr>
    <w:rPr>
      <w:rFonts w:ascii="Cambria" w:hAnsi="Cambria"/>
      <w:b/>
      <w:bCs/>
      <w:kern w:val="0"/>
      <w:sz w:val="24"/>
      <w:szCs w:val="24"/>
    </w:rPr>
  </w:style>
  <w:style w:type="paragraph" w:customStyle="1" w:styleId="93">
    <w:name w:val="标题 81"/>
    <w:basedOn w:val="1"/>
    <w:next w:val="1"/>
    <w:qFormat/>
    <w:locked/>
    <w:uiPriority w:val="0"/>
    <w:pPr>
      <w:keepNext/>
      <w:keepLines/>
      <w:spacing w:before="240" w:after="64" w:line="319" w:lineRule="auto"/>
      <w:outlineLvl w:val="7"/>
    </w:pPr>
    <w:rPr>
      <w:rFonts w:ascii="Cambria" w:hAnsi="Cambria"/>
      <w:sz w:val="24"/>
      <w:szCs w:val="24"/>
    </w:rPr>
  </w:style>
  <w:style w:type="paragraph" w:customStyle="1" w:styleId="94">
    <w:name w:val="标题 91"/>
    <w:basedOn w:val="1"/>
    <w:next w:val="1"/>
    <w:qFormat/>
    <w:locked/>
    <w:uiPriority w:val="0"/>
    <w:pPr>
      <w:keepNext/>
      <w:keepLines/>
      <w:spacing w:before="240" w:after="64" w:line="319" w:lineRule="auto"/>
      <w:outlineLvl w:val="8"/>
    </w:pPr>
    <w:rPr>
      <w:rFonts w:ascii="Cambria" w:hAnsi="Cambria"/>
      <w:szCs w:val="21"/>
    </w:rPr>
  </w:style>
  <w:style w:type="paragraph" w:customStyle="1" w:styleId="95">
    <w:name w:val="Char Char2"/>
    <w:basedOn w:val="1"/>
    <w:qFormat/>
    <w:uiPriority w:val="99"/>
    <w:pPr>
      <w:widowControl/>
      <w:spacing w:after="160" w:line="240" w:lineRule="exact"/>
      <w:jc w:val="left"/>
    </w:pPr>
    <w:rPr>
      <w:rFonts w:ascii="Verdana" w:hAnsi="Verdana"/>
      <w:kern w:val="0"/>
      <w:sz w:val="20"/>
      <w:lang w:eastAsia="en-US"/>
    </w:rPr>
  </w:style>
  <w:style w:type="paragraph" w:customStyle="1" w:styleId="96">
    <w:name w:val="Char Char2 Char Char"/>
    <w:basedOn w:val="1"/>
    <w:qFormat/>
    <w:uiPriority w:val="99"/>
    <w:pPr>
      <w:widowControl/>
      <w:spacing w:after="160" w:line="240" w:lineRule="exact"/>
      <w:jc w:val="left"/>
    </w:pPr>
    <w:rPr>
      <w:rFonts w:ascii="Verdana" w:hAnsi="Verdana"/>
      <w:kern w:val="0"/>
      <w:sz w:val="20"/>
      <w:lang w:eastAsia="en-US"/>
    </w:rPr>
  </w:style>
  <w:style w:type="paragraph" w:customStyle="1" w:styleId="97">
    <w:name w:val="Style Heading 3Level 1 - 1 + 仿宋_GB2312 12 pt Not Bold Before:  ..."/>
    <w:basedOn w:val="1"/>
    <w:qFormat/>
    <w:uiPriority w:val="99"/>
    <w:pPr>
      <w:widowControl/>
      <w:tabs>
        <w:tab w:val="left" w:pos="0"/>
      </w:tabs>
      <w:autoSpaceDE w:val="0"/>
      <w:autoSpaceDN w:val="0"/>
      <w:adjustRightInd w:val="0"/>
      <w:jc w:val="left"/>
    </w:pPr>
    <w:rPr>
      <w:kern w:val="0"/>
      <w:sz w:val="24"/>
      <w:szCs w:val="24"/>
    </w:rPr>
  </w:style>
  <w:style w:type="character" w:customStyle="1" w:styleId="98">
    <w:name w:val="111 Char"/>
    <w:link w:val="99"/>
    <w:qFormat/>
    <w:locked/>
    <w:uiPriority w:val="99"/>
    <w:rPr>
      <w:rFonts w:ascii="华文楷体" w:hAnsi="华文楷体" w:eastAsia="华文楷体"/>
      <w:sz w:val="24"/>
      <w:szCs w:val="24"/>
    </w:rPr>
  </w:style>
  <w:style w:type="paragraph" w:customStyle="1" w:styleId="99">
    <w:name w:val="111"/>
    <w:basedOn w:val="1"/>
    <w:link w:val="98"/>
    <w:qFormat/>
    <w:uiPriority w:val="99"/>
    <w:pPr>
      <w:widowControl/>
      <w:autoSpaceDE w:val="0"/>
      <w:autoSpaceDN w:val="0"/>
      <w:adjustRightInd w:val="0"/>
      <w:spacing w:beforeLines="80" w:line="300" w:lineRule="auto"/>
      <w:jc w:val="left"/>
      <w:outlineLvl w:val="3"/>
    </w:pPr>
    <w:rPr>
      <w:rFonts w:ascii="华文楷体" w:hAnsi="华文楷体" w:eastAsia="华文楷体"/>
      <w:kern w:val="0"/>
      <w:sz w:val="24"/>
      <w:szCs w:val="24"/>
    </w:rPr>
  </w:style>
  <w:style w:type="character" w:customStyle="1" w:styleId="100">
    <w:name w:val="大点 Char"/>
    <w:link w:val="101"/>
    <w:qFormat/>
    <w:locked/>
    <w:uiPriority w:val="99"/>
    <w:rPr>
      <w:rFonts w:ascii="华文楷体" w:hAnsi="华文楷体" w:eastAsia="华文楷体"/>
      <w:sz w:val="24"/>
      <w:szCs w:val="24"/>
    </w:rPr>
  </w:style>
  <w:style w:type="paragraph" w:customStyle="1" w:styleId="101">
    <w:name w:val="大点"/>
    <w:basedOn w:val="1"/>
    <w:link w:val="100"/>
    <w:qFormat/>
    <w:uiPriority w:val="99"/>
    <w:pPr>
      <w:widowControl/>
      <w:tabs>
        <w:tab w:val="left" w:pos="1134"/>
      </w:tabs>
      <w:autoSpaceDE w:val="0"/>
      <w:autoSpaceDN w:val="0"/>
      <w:adjustRightInd w:val="0"/>
      <w:spacing w:beforeLines="80" w:line="300" w:lineRule="auto"/>
      <w:ind w:left="1134" w:hanging="567"/>
      <w:jc w:val="left"/>
    </w:pPr>
    <w:rPr>
      <w:rFonts w:ascii="华文楷体" w:hAnsi="华文楷体" w:eastAsia="华文楷体"/>
      <w:kern w:val="0"/>
      <w:sz w:val="24"/>
      <w:szCs w:val="24"/>
    </w:rPr>
  </w:style>
  <w:style w:type="paragraph" w:customStyle="1" w:styleId="102">
    <w:name w:val="二级"/>
    <w:basedOn w:val="1"/>
    <w:qFormat/>
    <w:uiPriority w:val="99"/>
    <w:pPr>
      <w:widowControl/>
      <w:tabs>
        <w:tab w:val="left" w:pos="972"/>
      </w:tabs>
      <w:autoSpaceDE w:val="0"/>
      <w:autoSpaceDN w:val="0"/>
      <w:adjustRightInd w:val="0"/>
      <w:spacing w:beforeLines="80" w:line="300" w:lineRule="auto"/>
      <w:ind w:left="972" w:hanging="432"/>
      <w:jc w:val="left"/>
      <w:outlineLvl w:val="1"/>
    </w:pPr>
    <w:rPr>
      <w:rFonts w:ascii="华文楷体" w:hAnsi="华文楷体" w:eastAsia="华文楷体"/>
      <w:b/>
      <w:kern w:val="0"/>
      <w:sz w:val="28"/>
      <w:szCs w:val="28"/>
    </w:rPr>
  </w:style>
  <w:style w:type="paragraph" w:customStyle="1" w:styleId="103">
    <w:name w:val="三级"/>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paragraph" w:customStyle="1" w:styleId="104">
    <w:name w:val="三级1"/>
    <w:basedOn w:val="1"/>
    <w:qFormat/>
    <w:uiPriority w:val="99"/>
    <w:pPr>
      <w:widowControl/>
      <w:tabs>
        <w:tab w:val="left" w:pos="1404"/>
      </w:tabs>
      <w:autoSpaceDE w:val="0"/>
      <w:autoSpaceDN w:val="0"/>
      <w:adjustRightInd w:val="0"/>
      <w:spacing w:beforeLines="80" w:line="300" w:lineRule="auto"/>
      <w:ind w:left="1404" w:hanging="1224"/>
      <w:jc w:val="left"/>
      <w:outlineLvl w:val="2"/>
    </w:pPr>
    <w:rPr>
      <w:rFonts w:ascii="华文楷体" w:hAnsi="华文楷体" w:eastAsia="华文楷体"/>
      <w:b/>
      <w:kern w:val="0"/>
      <w:sz w:val="24"/>
      <w:szCs w:val="24"/>
    </w:rPr>
  </w:style>
  <w:style w:type="character" w:customStyle="1" w:styleId="105">
    <w:name w:val="第二集 Char"/>
    <w:link w:val="106"/>
    <w:qFormat/>
    <w:locked/>
    <w:uiPriority w:val="99"/>
    <w:rPr>
      <w:rFonts w:ascii="华文楷体" w:hAnsi="华文楷体" w:eastAsia="华文楷体"/>
      <w:b/>
      <w:sz w:val="28"/>
      <w:szCs w:val="28"/>
    </w:rPr>
  </w:style>
  <w:style w:type="paragraph" w:customStyle="1" w:styleId="106">
    <w:name w:val="第二集"/>
    <w:basedOn w:val="1"/>
    <w:link w:val="105"/>
    <w:qFormat/>
    <w:uiPriority w:val="99"/>
    <w:pPr>
      <w:widowControl/>
      <w:autoSpaceDE w:val="0"/>
      <w:autoSpaceDN w:val="0"/>
      <w:adjustRightInd w:val="0"/>
      <w:spacing w:beforeLines="80" w:line="300" w:lineRule="auto"/>
      <w:jc w:val="left"/>
      <w:outlineLvl w:val="1"/>
    </w:pPr>
    <w:rPr>
      <w:rFonts w:ascii="华文楷体" w:hAnsi="华文楷体" w:eastAsia="华文楷体"/>
      <w:b/>
      <w:kern w:val="0"/>
      <w:sz w:val="28"/>
      <w:szCs w:val="28"/>
    </w:rPr>
  </w:style>
  <w:style w:type="character" w:customStyle="1" w:styleId="107">
    <w:name w:val="aaa Char"/>
    <w:basedOn w:val="98"/>
    <w:link w:val="108"/>
    <w:qFormat/>
    <w:locked/>
    <w:uiPriority w:val="99"/>
  </w:style>
  <w:style w:type="paragraph" w:customStyle="1" w:styleId="108">
    <w:name w:val="aaa"/>
    <w:basedOn w:val="99"/>
    <w:link w:val="107"/>
    <w:qFormat/>
    <w:uiPriority w:val="99"/>
    <w:pPr>
      <w:tabs>
        <w:tab w:val="left" w:pos="0"/>
      </w:tabs>
    </w:pPr>
  </w:style>
  <w:style w:type="paragraph" w:customStyle="1" w:styleId="109">
    <w:name w:val="bbb"/>
    <w:basedOn w:val="1"/>
    <w:qFormat/>
    <w:uiPriority w:val="99"/>
    <w:pPr>
      <w:widowControl/>
      <w:tabs>
        <w:tab w:val="left" w:pos="1224"/>
      </w:tabs>
      <w:autoSpaceDE w:val="0"/>
      <w:autoSpaceDN w:val="0"/>
      <w:adjustRightInd w:val="0"/>
      <w:spacing w:before="80" w:after="80" w:line="300" w:lineRule="auto"/>
      <w:ind w:left="1224" w:hanging="1224"/>
      <w:jc w:val="left"/>
      <w:outlineLvl w:val="2"/>
    </w:pPr>
    <w:rPr>
      <w:rFonts w:ascii="华文楷体" w:hAnsi="华文楷体" w:eastAsia="华文楷体"/>
      <w:b/>
      <w:kern w:val="0"/>
      <w:sz w:val="24"/>
      <w:szCs w:val="24"/>
    </w:rPr>
  </w:style>
  <w:style w:type="paragraph" w:customStyle="1" w:styleId="110">
    <w:name w:val="54"/>
    <w:basedOn w:val="1"/>
    <w:qFormat/>
    <w:uiPriority w:val="99"/>
    <w:pPr>
      <w:widowControl/>
      <w:tabs>
        <w:tab w:val="left" w:pos="0"/>
      </w:tabs>
      <w:autoSpaceDE w:val="0"/>
      <w:autoSpaceDN w:val="0"/>
      <w:adjustRightInd w:val="0"/>
      <w:spacing w:beforeLines="80" w:line="300" w:lineRule="auto"/>
      <w:jc w:val="left"/>
      <w:outlineLvl w:val="3"/>
    </w:pPr>
    <w:rPr>
      <w:rFonts w:ascii="华文楷体" w:hAnsi="华文楷体" w:eastAsia="华文楷体"/>
      <w:kern w:val="0"/>
      <w:sz w:val="24"/>
      <w:szCs w:val="24"/>
    </w:rPr>
  </w:style>
  <w:style w:type="paragraph" w:customStyle="1" w:styleId="111">
    <w:name w:val="三级11"/>
    <w:basedOn w:val="1"/>
    <w:qFormat/>
    <w:uiPriority w:val="99"/>
    <w:pPr>
      <w:widowControl/>
      <w:tabs>
        <w:tab w:val="left" w:pos="900"/>
      </w:tabs>
      <w:autoSpaceDE w:val="0"/>
      <w:autoSpaceDN w:val="0"/>
      <w:adjustRightInd w:val="0"/>
      <w:spacing w:beforeLines="80" w:line="300" w:lineRule="auto"/>
      <w:jc w:val="left"/>
      <w:outlineLvl w:val="2"/>
    </w:pPr>
    <w:rPr>
      <w:rFonts w:ascii="黑体" w:hAnsi="华文楷体" w:eastAsia="黑体"/>
      <w:b/>
      <w:kern w:val="0"/>
      <w:sz w:val="24"/>
      <w:szCs w:val="24"/>
    </w:rPr>
  </w:style>
  <w:style w:type="paragraph" w:customStyle="1" w:styleId="112">
    <w:name w:val="1111"/>
    <w:basedOn w:val="111"/>
    <w:qFormat/>
    <w:uiPriority w:val="99"/>
  </w:style>
  <w:style w:type="paragraph" w:customStyle="1" w:styleId="113">
    <w:name w:val="www"/>
    <w:basedOn w:val="110"/>
    <w:qFormat/>
    <w:uiPriority w:val="99"/>
    <w:rPr>
      <w:rFonts w:ascii="宋体" w:hAnsi="宋体" w:eastAsia="宋体"/>
      <w:sz w:val="22"/>
      <w:szCs w:val="22"/>
    </w:rPr>
  </w:style>
  <w:style w:type="paragraph" w:customStyle="1" w:styleId="114">
    <w:name w:val="章标题"/>
    <w:next w:val="1"/>
    <w:qFormat/>
    <w:uiPriority w:val="99"/>
    <w:pPr>
      <w:spacing w:beforeLines="50"/>
      <w:ind w:left="900"/>
      <w:jc w:val="both"/>
      <w:outlineLvl w:val="1"/>
    </w:pPr>
    <w:rPr>
      <w:rFonts w:ascii="黑体" w:hAnsi="Times New Roman" w:eastAsia="黑体" w:cs="Times New Roman"/>
      <w:sz w:val="21"/>
      <w:lang w:val="en-US" w:eastAsia="zh-CN" w:bidi="ar-SA"/>
    </w:rPr>
  </w:style>
  <w:style w:type="character" w:customStyle="1" w:styleId="115">
    <w:name w:val="一级条标题 Char"/>
    <w:link w:val="116"/>
    <w:qFormat/>
    <w:locked/>
    <w:uiPriority w:val="99"/>
    <w:rPr>
      <w:rFonts w:eastAsia="黑体"/>
      <w:sz w:val="21"/>
    </w:rPr>
  </w:style>
  <w:style w:type="paragraph" w:customStyle="1" w:styleId="116">
    <w:name w:val="一级条标题"/>
    <w:next w:val="1"/>
    <w:link w:val="115"/>
    <w:qFormat/>
    <w:uiPriority w:val="99"/>
    <w:pPr>
      <w:ind w:left="-525"/>
      <w:outlineLvl w:val="2"/>
    </w:pPr>
    <w:rPr>
      <w:rFonts w:ascii="Times New Roman" w:hAnsi="Times New Roman" w:eastAsia="黑体" w:cs="Times New Roman"/>
      <w:sz w:val="21"/>
      <w:lang w:val="en-US" w:eastAsia="zh-CN" w:bidi="ar-SA"/>
    </w:rPr>
  </w:style>
  <w:style w:type="paragraph" w:customStyle="1" w:styleId="117">
    <w:name w:val="二级条标题"/>
    <w:basedOn w:val="116"/>
    <w:next w:val="1"/>
    <w:qFormat/>
    <w:uiPriority w:val="99"/>
    <w:pPr>
      <w:tabs>
        <w:tab w:val="left" w:pos="360"/>
      </w:tabs>
      <w:ind w:left="360" w:hanging="360"/>
      <w:outlineLvl w:val="3"/>
    </w:pPr>
  </w:style>
  <w:style w:type="paragraph" w:customStyle="1" w:styleId="118">
    <w:name w:val="实施日期"/>
    <w:basedOn w:val="1"/>
    <w:qFormat/>
    <w:uiPriority w:val="99"/>
    <w:pPr>
      <w:framePr w:w="4000" w:h="473" w:vSpace="180" w:wrap="around" w:vAnchor="margin" w:hAnchor="margin" w:xAlign="right" w:y="13511" w:anchorLock="1"/>
      <w:widowControl/>
      <w:ind w:left="-525"/>
      <w:jc w:val="right"/>
    </w:pPr>
    <w:rPr>
      <w:rFonts w:eastAsia="黑体"/>
      <w:kern w:val="0"/>
      <w:sz w:val="28"/>
    </w:rPr>
  </w:style>
  <w:style w:type="paragraph" w:customStyle="1" w:styleId="119">
    <w:name w:val="三级条标题"/>
    <w:basedOn w:val="117"/>
    <w:next w:val="1"/>
    <w:qFormat/>
    <w:uiPriority w:val="99"/>
    <w:pPr>
      <w:tabs>
        <w:tab w:val="left" w:pos="3600"/>
        <w:tab w:val="clear" w:pos="360"/>
      </w:tabs>
      <w:ind w:left="3240" w:hanging="1080"/>
      <w:outlineLvl w:val="4"/>
    </w:pPr>
  </w:style>
  <w:style w:type="paragraph" w:customStyle="1" w:styleId="120">
    <w:name w:val="1.3"/>
    <w:basedOn w:val="24"/>
    <w:qFormat/>
    <w:uiPriority w:val="99"/>
    <w:pPr>
      <w:spacing w:beforeLines="100"/>
      <w:outlineLvl w:val="2"/>
    </w:pPr>
    <w:rPr>
      <w:rFonts w:ascii="黑体" w:hAnsi="宋体" w:eastAsia="黑体" w:cs="宋体"/>
      <w:sz w:val="24"/>
      <w:szCs w:val="24"/>
    </w:rPr>
  </w:style>
  <w:style w:type="paragraph" w:customStyle="1" w:styleId="121">
    <w:name w:val="Style1"/>
    <w:basedOn w:val="24"/>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2">
    <w:name w:val="Style2"/>
    <w:basedOn w:val="121"/>
    <w:qFormat/>
    <w:uiPriority w:val="99"/>
  </w:style>
  <w:style w:type="paragraph" w:customStyle="1" w:styleId="123">
    <w:name w:val="Style22"/>
    <w:basedOn w:val="24"/>
    <w:qFormat/>
    <w:uiPriority w:val="99"/>
    <w:pPr>
      <w:tabs>
        <w:tab w:val="left" w:pos="720"/>
      </w:tabs>
      <w:spacing w:beforeLines="100"/>
      <w:ind w:left="720" w:hanging="720"/>
      <w:outlineLvl w:val="2"/>
    </w:pPr>
    <w:rPr>
      <w:rFonts w:ascii="黑体" w:hAnsi="宋体" w:eastAsia="黑体" w:cs="宋体"/>
      <w:sz w:val="24"/>
      <w:szCs w:val="24"/>
    </w:rPr>
  </w:style>
  <w:style w:type="paragraph" w:customStyle="1" w:styleId="124">
    <w:name w:val="22"/>
    <w:basedOn w:val="120"/>
    <w:qFormat/>
    <w:uiPriority w:val="99"/>
    <w:pPr>
      <w:tabs>
        <w:tab w:val="left" w:pos="720"/>
      </w:tabs>
      <w:ind w:left="720" w:hanging="720"/>
    </w:pPr>
  </w:style>
  <w:style w:type="paragraph" w:customStyle="1" w:styleId="125">
    <w:name w:val="Style4"/>
    <w:basedOn w:val="123"/>
    <w:qFormat/>
    <w:uiPriority w:val="99"/>
  </w:style>
  <w:style w:type="paragraph" w:customStyle="1" w:styleId="126">
    <w:name w:val="Style6"/>
    <w:basedOn w:val="125"/>
    <w:qFormat/>
    <w:uiPriority w:val="99"/>
  </w:style>
  <w:style w:type="character" w:customStyle="1" w:styleId="127">
    <w:name w:val="陈彦涛2 Char"/>
    <w:link w:val="128"/>
    <w:qFormat/>
    <w:locked/>
    <w:uiPriority w:val="99"/>
    <w:rPr>
      <w:rFonts w:ascii="宋体" w:hAnsi="宋体" w:eastAsia="华文楷体"/>
      <w:b/>
      <w:sz w:val="28"/>
      <w:szCs w:val="21"/>
    </w:rPr>
  </w:style>
  <w:style w:type="paragraph" w:customStyle="1" w:styleId="128">
    <w:name w:val="陈彦涛2"/>
    <w:basedOn w:val="106"/>
    <w:link w:val="127"/>
    <w:qFormat/>
    <w:uiPriority w:val="99"/>
    <w:pPr>
      <w:tabs>
        <w:tab w:val="left" w:pos="540"/>
        <w:tab w:val="left" w:pos="972"/>
      </w:tabs>
      <w:ind w:left="972" w:hanging="432"/>
    </w:pPr>
    <w:rPr>
      <w:rFonts w:ascii="宋体" w:hAnsi="宋体"/>
      <w:szCs w:val="21"/>
    </w:rPr>
  </w:style>
  <w:style w:type="paragraph" w:customStyle="1" w:styleId="129">
    <w:name w:val="陈彦涛3"/>
    <w:basedOn w:val="1"/>
    <w:qFormat/>
    <w:uiPriority w:val="99"/>
    <w:pPr>
      <w:widowControl/>
      <w:tabs>
        <w:tab w:val="left" w:pos="900"/>
        <w:tab w:val="left" w:pos="1404"/>
      </w:tabs>
      <w:autoSpaceDE w:val="0"/>
      <w:autoSpaceDN w:val="0"/>
      <w:adjustRightInd w:val="0"/>
      <w:spacing w:beforeLines="80" w:line="300" w:lineRule="auto"/>
      <w:ind w:left="1404" w:hanging="1224"/>
      <w:jc w:val="left"/>
      <w:outlineLvl w:val="2"/>
    </w:pPr>
    <w:rPr>
      <w:rFonts w:ascii="宋体" w:hAnsi="宋体"/>
      <w:kern w:val="0"/>
      <w:szCs w:val="21"/>
    </w:rPr>
  </w:style>
  <w:style w:type="paragraph" w:customStyle="1" w:styleId="130">
    <w:name w:val="附录表标题"/>
    <w:next w:val="1"/>
    <w:qFormat/>
    <w:uiPriority w:val="99"/>
    <w:pPr>
      <w:tabs>
        <w:tab w:val="left" w:pos="3360"/>
      </w:tabs>
      <w:ind w:left="3000"/>
      <w:jc w:val="center"/>
    </w:pPr>
    <w:rPr>
      <w:rFonts w:ascii="黑体" w:hAnsi="Times New Roman" w:eastAsia="黑体" w:cs="Times New Roman"/>
      <w:kern w:val="21"/>
      <w:sz w:val="21"/>
      <w:lang w:val="en-US" w:eastAsia="zh-CN" w:bidi="ar-SA"/>
    </w:rPr>
  </w:style>
  <w:style w:type="paragraph" w:customStyle="1" w:styleId="131">
    <w:name w:val="附录一级条标题"/>
    <w:basedOn w:val="1"/>
    <w:next w:val="1"/>
    <w:qFormat/>
    <w:uiPriority w:val="99"/>
    <w:pPr>
      <w:widowControl/>
      <w:wordWrap w:val="0"/>
      <w:overflowPunct w:val="0"/>
      <w:autoSpaceDE w:val="0"/>
      <w:autoSpaceDN w:val="0"/>
      <w:ind w:left="-525"/>
      <w:outlineLvl w:val="2"/>
    </w:pPr>
    <w:rPr>
      <w:rFonts w:ascii="黑体" w:eastAsia="黑体"/>
      <w:kern w:val="21"/>
    </w:rPr>
  </w:style>
  <w:style w:type="paragraph" w:customStyle="1" w:styleId="132">
    <w:name w:val="附录二级条标题"/>
    <w:basedOn w:val="131"/>
    <w:next w:val="1"/>
    <w:qFormat/>
    <w:uiPriority w:val="99"/>
    <w:pPr>
      <w:outlineLvl w:val="3"/>
    </w:pPr>
  </w:style>
  <w:style w:type="paragraph" w:customStyle="1" w:styleId="133">
    <w:name w:val="附录三级条标题"/>
    <w:basedOn w:val="132"/>
    <w:next w:val="1"/>
    <w:qFormat/>
    <w:uiPriority w:val="99"/>
    <w:pPr>
      <w:outlineLvl w:val="4"/>
    </w:pPr>
  </w:style>
  <w:style w:type="paragraph" w:customStyle="1" w:styleId="134">
    <w:name w:val="附录四级条标题"/>
    <w:basedOn w:val="133"/>
    <w:next w:val="1"/>
    <w:qFormat/>
    <w:uiPriority w:val="99"/>
    <w:pPr>
      <w:outlineLvl w:val="5"/>
    </w:pPr>
  </w:style>
  <w:style w:type="paragraph" w:customStyle="1" w:styleId="135">
    <w:name w:val="附录图标题"/>
    <w:next w:val="1"/>
    <w:qFormat/>
    <w:uiPriority w:val="99"/>
    <w:pPr>
      <w:tabs>
        <w:tab w:val="left" w:pos="780"/>
      </w:tabs>
      <w:ind w:left="420"/>
      <w:jc w:val="center"/>
    </w:pPr>
    <w:rPr>
      <w:rFonts w:ascii="黑体" w:hAnsi="Times New Roman" w:eastAsia="黑体" w:cs="Times New Roman"/>
      <w:sz w:val="21"/>
      <w:lang w:val="en-US" w:eastAsia="zh-CN" w:bidi="ar-SA"/>
    </w:rPr>
  </w:style>
  <w:style w:type="character" w:customStyle="1" w:styleId="136">
    <w:name w:val="手册大纲4 Char"/>
    <w:link w:val="137"/>
    <w:qFormat/>
    <w:locked/>
    <w:uiPriority w:val="99"/>
    <w:rPr>
      <w:kern w:val="2"/>
      <w:sz w:val="21"/>
      <w:szCs w:val="24"/>
    </w:rPr>
  </w:style>
  <w:style w:type="paragraph" w:customStyle="1" w:styleId="137">
    <w:name w:val="手册大纲4"/>
    <w:basedOn w:val="1"/>
    <w:link w:val="136"/>
    <w:qFormat/>
    <w:uiPriority w:val="99"/>
    <w:pPr>
      <w:spacing w:line="600" w:lineRule="auto"/>
    </w:pPr>
    <w:rPr>
      <w:szCs w:val="24"/>
    </w:rPr>
  </w:style>
  <w:style w:type="paragraph" w:customStyle="1" w:styleId="138">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9">
    <w:name w:val="Char Char2 Char Char Char Char Char Char"/>
    <w:basedOn w:val="1"/>
    <w:qFormat/>
    <w:uiPriority w:val="99"/>
    <w:pPr>
      <w:widowControl/>
      <w:spacing w:after="160" w:line="240" w:lineRule="exact"/>
      <w:jc w:val="left"/>
    </w:pPr>
    <w:rPr>
      <w:rFonts w:ascii="Verdana" w:hAnsi="Verdana"/>
      <w:kern w:val="0"/>
      <w:sz w:val="20"/>
      <w:lang w:eastAsia="en-US"/>
    </w:rPr>
  </w:style>
  <w:style w:type="character" w:customStyle="1" w:styleId="140">
    <w:name w:val="IDS 正文 Char Char"/>
    <w:link w:val="141"/>
    <w:qFormat/>
    <w:locked/>
    <w:uiPriority w:val="99"/>
    <w:rPr>
      <w:rFonts w:ascii="楷体_GB2312" w:hAnsi="Arial" w:eastAsia="楷体_GB2312" w:cs="Arial"/>
      <w:bCs/>
      <w:kern w:val="2"/>
      <w:sz w:val="24"/>
      <w:szCs w:val="21"/>
    </w:rPr>
  </w:style>
  <w:style w:type="paragraph" w:customStyle="1" w:styleId="141">
    <w:name w:val="IDS 正文 Char"/>
    <w:basedOn w:val="1"/>
    <w:link w:val="140"/>
    <w:qFormat/>
    <w:uiPriority w:val="99"/>
    <w:pPr>
      <w:spacing w:after="120" w:line="360" w:lineRule="auto"/>
      <w:ind w:right="210" w:rightChars="100" w:firstLine="540"/>
      <w:jc w:val="left"/>
    </w:pPr>
    <w:rPr>
      <w:rFonts w:ascii="楷体_GB2312" w:hAnsi="Arial" w:eastAsia="楷体_GB2312" w:cs="Arial"/>
      <w:bCs/>
      <w:sz w:val="24"/>
      <w:szCs w:val="21"/>
    </w:rPr>
  </w:style>
  <w:style w:type="character" w:customStyle="1" w:styleId="142">
    <w:name w:val="手册大纲1 Char"/>
    <w:link w:val="143"/>
    <w:qFormat/>
    <w:locked/>
    <w:uiPriority w:val="99"/>
    <w:rPr>
      <w:b/>
      <w:kern w:val="2"/>
      <w:sz w:val="32"/>
      <w:szCs w:val="32"/>
    </w:rPr>
  </w:style>
  <w:style w:type="paragraph" w:customStyle="1" w:styleId="143">
    <w:name w:val="手册大纲1"/>
    <w:basedOn w:val="1"/>
    <w:link w:val="142"/>
    <w:qFormat/>
    <w:uiPriority w:val="99"/>
    <w:rPr>
      <w:b/>
      <w:sz w:val="32"/>
      <w:szCs w:val="32"/>
    </w:rPr>
  </w:style>
  <w:style w:type="character" w:customStyle="1" w:styleId="144">
    <w:name w:val="手册大纲2 Char"/>
    <w:link w:val="145"/>
    <w:qFormat/>
    <w:locked/>
    <w:uiPriority w:val="99"/>
    <w:rPr>
      <w:kern w:val="2"/>
      <w:sz w:val="28"/>
      <w:szCs w:val="28"/>
    </w:rPr>
  </w:style>
  <w:style w:type="paragraph" w:customStyle="1" w:styleId="145">
    <w:name w:val="手册大纲2"/>
    <w:basedOn w:val="1"/>
    <w:link w:val="144"/>
    <w:qFormat/>
    <w:uiPriority w:val="99"/>
    <w:pPr>
      <w:spacing w:line="480" w:lineRule="auto"/>
    </w:pPr>
    <w:rPr>
      <w:sz w:val="28"/>
      <w:szCs w:val="28"/>
    </w:rPr>
  </w:style>
  <w:style w:type="paragraph" w:customStyle="1" w:styleId="146">
    <w:name w:val="CNPC规范-正文"/>
    <w:basedOn w:val="1"/>
    <w:qFormat/>
    <w:uiPriority w:val="99"/>
    <w:pPr>
      <w:widowControl/>
      <w:autoSpaceDE w:val="0"/>
      <w:autoSpaceDN w:val="0"/>
      <w:spacing w:line="288" w:lineRule="auto"/>
      <w:ind w:firstLine="420" w:firstLineChars="200"/>
    </w:pPr>
    <w:rPr>
      <w:rFonts w:ascii="宋体" w:cs="宋体"/>
      <w:kern w:val="0"/>
    </w:rPr>
  </w:style>
  <w:style w:type="character" w:customStyle="1" w:styleId="147">
    <w:name w:val="段 Char"/>
    <w:link w:val="148"/>
    <w:qFormat/>
    <w:locked/>
    <w:uiPriority w:val="99"/>
    <w:rPr>
      <w:rFonts w:ascii="宋体"/>
      <w:sz w:val="21"/>
    </w:rPr>
  </w:style>
  <w:style w:type="paragraph" w:customStyle="1" w:styleId="148">
    <w:name w:val="段"/>
    <w:link w:val="147"/>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9">
    <w:name w:val="CNPC规范-2级目录"/>
    <w:basedOn w:val="1"/>
    <w:qFormat/>
    <w:uiPriority w:val="99"/>
    <w:pPr>
      <w:spacing w:before="156" w:after="156" w:line="288" w:lineRule="auto"/>
      <w:outlineLvl w:val="1"/>
    </w:pPr>
    <w:rPr>
      <w:rFonts w:cs="宋体"/>
      <w:b/>
      <w:bCs/>
      <w:sz w:val="28"/>
    </w:rPr>
  </w:style>
  <w:style w:type="paragraph" w:customStyle="1" w:styleId="150">
    <w:name w:val="CNPC规范-3级目录"/>
    <w:basedOn w:val="146"/>
    <w:qFormat/>
    <w:uiPriority w:val="99"/>
    <w:pPr>
      <w:spacing w:beforeLines="50"/>
      <w:ind w:firstLine="0" w:firstLineChars="0"/>
      <w:outlineLvl w:val="2"/>
    </w:pPr>
  </w:style>
  <w:style w:type="character" w:customStyle="1" w:styleId="151">
    <w:name w:val="CNPC规范-1级目录 Char"/>
    <w:link w:val="152"/>
    <w:qFormat/>
    <w:locked/>
    <w:uiPriority w:val="99"/>
    <w:rPr>
      <w:rFonts w:ascii="黑体" w:eastAsia="黑体" w:cs="宋体"/>
      <w:sz w:val="30"/>
      <w:shd w:val="clear" w:color="auto" w:fill="FFFFFF"/>
    </w:rPr>
  </w:style>
  <w:style w:type="paragraph" w:customStyle="1" w:styleId="152">
    <w:name w:val="CNPC规范-1级目录"/>
    <w:basedOn w:val="1"/>
    <w:link w:val="151"/>
    <w:qFormat/>
    <w:uiPriority w:val="99"/>
    <w:pPr>
      <w:widowControl/>
      <w:shd w:val="clear" w:color="auto" w:fill="FFFFFF"/>
      <w:spacing w:beforeLines="100" w:line="288" w:lineRule="auto"/>
      <w:jc w:val="left"/>
      <w:outlineLvl w:val="0"/>
    </w:pPr>
    <w:rPr>
      <w:rFonts w:ascii="黑体" w:eastAsia="黑体" w:cs="宋体"/>
      <w:kern w:val="0"/>
      <w:sz w:val="30"/>
    </w:rPr>
  </w:style>
  <w:style w:type="paragraph" w:customStyle="1" w:styleId="153">
    <w:name w:val="Char Char Char Char Char Char Char Char"/>
    <w:basedOn w:val="1"/>
    <w:qFormat/>
    <w:uiPriority w:val="99"/>
    <w:pPr>
      <w:widowControl/>
      <w:spacing w:after="160" w:line="240" w:lineRule="exact"/>
      <w:jc w:val="left"/>
    </w:pPr>
    <w:rPr>
      <w:rFonts w:ascii="Verdana" w:hAnsi="Verdana"/>
      <w:kern w:val="0"/>
      <w:sz w:val="20"/>
      <w:lang w:eastAsia="en-US"/>
    </w:rPr>
  </w:style>
  <w:style w:type="paragraph" w:customStyle="1" w:styleId="154">
    <w:name w:val="Char Char Char Char Char1 Char Char Char Char"/>
    <w:basedOn w:val="1"/>
    <w:qFormat/>
    <w:uiPriority w:val="99"/>
    <w:pPr>
      <w:widowControl/>
      <w:adjustRightInd w:val="0"/>
      <w:spacing w:after="160" w:line="240" w:lineRule="exact"/>
      <w:jc w:val="left"/>
    </w:pPr>
    <w:rPr>
      <w:rFonts w:ascii="Verdana" w:hAnsi="Verdana"/>
      <w:kern w:val="0"/>
      <w:sz w:val="20"/>
      <w:lang w:eastAsia="en-US"/>
    </w:rPr>
  </w:style>
  <w:style w:type="paragraph" w:customStyle="1" w:styleId="155">
    <w:name w:val="MLP Chapter"/>
    <w:basedOn w:val="4"/>
    <w:next w:val="1"/>
    <w:qFormat/>
    <w:uiPriority w:val="99"/>
    <w:pPr>
      <w:keepLines w:val="0"/>
      <w:widowControl/>
      <w:tabs>
        <w:tab w:val="left" w:pos="425"/>
      </w:tabs>
      <w:spacing w:before="0" w:after="0" w:line="480" w:lineRule="auto"/>
      <w:ind w:left="425" w:hanging="425"/>
      <w:jc w:val="left"/>
    </w:pPr>
    <w:rPr>
      <w:rFonts w:ascii="Arial" w:hAnsi="Arial"/>
      <w:kern w:val="0"/>
      <w:sz w:val="24"/>
      <w:szCs w:val="20"/>
      <w:lang w:eastAsia="en-US"/>
    </w:rPr>
  </w:style>
  <w:style w:type="character" w:customStyle="1" w:styleId="156">
    <w:name w:val="z-窗体底端 Char"/>
    <w:link w:val="157"/>
    <w:qFormat/>
    <w:locked/>
    <w:uiPriority w:val="99"/>
    <w:rPr>
      <w:rFonts w:ascii="Arial" w:hAnsi="Arial" w:cs="Arial"/>
      <w:vanish/>
      <w:sz w:val="16"/>
      <w:szCs w:val="16"/>
    </w:rPr>
  </w:style>
  <w:style w:type="paragraph" w:customStyle="1" w:styleId="157">
    <w:name w:val="z-窗体底端1"/>
    <w:basedOn w:val="1"/>
    <w:next w:val="1"/>
    <w:link w:val="156"/>
    <w:qFormat/>
    <w:uiPriority w:val="99"/>
    <w:pPr>
      <w:widowControl/>
      <w:pBdr>
        <w:top w:val="single" w:color="auto" w:sz="6" w:space="1"/>
      </w:pBdr>
      <w:autoSpaceDE w:val="0"/>
      <w:autoSpaceDN w:val="0"/>
      <w:adjustRightInd w:val="0"/>
      <w:jc w:val="center"/>
    </w:pPr>
    <w:rPr>
      <w:rFonts w:ascii="Arial" w:hAnsi="Arial" w:cs="Arial"/>
      <w:vanish/>
      <w:kern w:val="0"/>
      <w:sz w:val="16"/>
      <w:szCs w:val="16"/>
    </w:rPr>
  </w:style>
  <w:style w:type="character" w:customStyle="1" w:styleId="158">
    <w:name w:val="z-窗体顶端 Char"/>
    <w:link w:val="159"/>
    <w:qFormat/>
    <w:locked/>
    <w:uiPriority w:val="99"/>
    <w:rPr>
      <w:rFonts w:ascii="Arial" w:hAnsi="Arial" w:cs="Arial"/>
      <w:vanish/>
      <w:sz w:val="16"/>
      <w:szCs w:val="16"/>
    </w:rPr>
  </w:style>
  <w:style w:type="paragraph" w:customStyle="1" w:styleId="159">
    <w:name w:val="z-窗体顶端1"/>
    <w:basedOn w:val="1"/>
    <w:next w:val="1"/>
    <w:link w:val="158"/>
    <w:qFormat/>
    <w:uiPriority w:val="99"/>
    <w:pPr>
      <w:widowControl/>
      <w:pBdr>
        <w:bottom w:val="single" w:color="auto" w:sz="6" w:space="1"/>
      </w:pBdr>
      <w:autoSpaceDE w:val="0"/>
      <w:autoSpaceDN w:val="0"/>
      <w:adjustRightInd w:val="0"/>
      <w:jc w:val="center"/>
    </w:pPr>
    <w:rPr>
      <w:rFonts w:ascii="Arial" w:hAnsi="Arial" w:cs="Arial"/>
      <w:vanish/>
      <w:kern w:val="0"/>
      <w:sz w:val="16"/>
      <w:szCs w:val="16"/>
    </w:rPr>
  </w:style>
  <w:style w:type="paragraph" w:customStyle="1" w:styleId="160">
    <w:name w:val="Char Char10"/>
    <w:basedOn w:val="1"/>
    <w:qFormat/>
    <w:uiPriority w:val="99"/>
    <w:pPr>
      <w:widowControl/>
      <w:spacing w:after="160" w:line="240" w:lineRule="exact"/>
      <w:jc w:val="left"/>
    </w:pPr>
    <w:rPr>
      <w:rFonts w:ascii="Verdana" w:hAnsi="Verdana"/>
      <w:kern w:val="0"/>
      <w:sz w:val="20"/>
      <w:lang w:eastAsia="en-US"/>
    </w:rPr>
  </w:style>
  <w:style w:type="paragraph" w:customStyle="1" w:styleId="161">
    <w:name w:val="封面标准号1"/>
    <w:qFormat/>
    <w:uiPriority w:val="99"/>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paragraph" w:customStyle="1" w:styleId="162">
    <w:name w:val="0级标题"/>
    <w:basedOn w:val="4"/>
    <w:qFormat/>
    <w:uiPriority w:val="99"/>
    <w:pPr>
      <w:numPr>
        <w:ilvl w:val="0"/>
        <w:numId w:val="2"/>
      </w:numPr>
      <w:spacing w:before="0" w:after="0" w:line="440" w:lineRule="exact"/>
    </w:pPr>
    <w:rPr>
      <w:rFonts w:ascii="Times New Roman" w:hAnsi="Times New Roman"/>
    </w:rPr>
  </w:style>
  <w:style w:type="paragraph" w:customStyle="1" w:styleId="16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5">
    <w:name w:val="Char Char Char"/>
    <w:basedOn w:val="1"/>
    <w:qFormat/>
    <w:uiPriority w:val="0"/>
    <w:pPr>
      <w:spacing w:line="360" w:lineRule="auto"/>
      <w:ind w:firstLine="200" w:firstLineChars="200"/>
    </w:pPr>
    <w:rPr>
      <w:rFonts w:ascii="宋体" w:hAnsi="宋体" w:eastAsia="仿宋_GB2312" w:cs="宋体"/>
      <w:sz w:val="24"/>
      <w:szCs w:val="32"/>
    </w:rPr>
  </w:style>
  <w:style w:type="paragraph" w:customStyle="1" w:styleId="166">
    <w:name w:val="列出段落11"/>
    <w:basedOn w:val="1"/>
    <w:qFormat/>
    <w:uiPriority w:val="99"/>
    <w:pPr>
      <w:ind w:firstLine="420" w:firstLineChars="200"/>
    </w:pPr>
    <w:rPr>
      <w:rFonts w:ascii="Calibri" w:hAnsi="Calibri"/>
      <w:szCs w:val="22"/>
    </w:rPr>
  </w:style>
  <w:style w:type="character" w:customStyle="1" w:styleId="167">
    <w:name w:val="样式2 Char"/>
    <w:link w:val="168"/>
    <w:qFormat/>
    <w:locked/>
    <w:uiPriority w:val="0"/>
    <w:rPr>
      <w:rFonts w:ascii="Calibri" w:hAnsi="Calibri" w:eastAsia="仿宋"/>
      <w:b/>
      <w:kern w:val="2"/>
      <w:sz w:val="32"/>
      <w:szCs w:val="22"/>
    </w:rPr>
  </w:style>
  <w:style w:type="paragraph" w:customStyle="1" w:styleId="168">
    <w:name w:val="样式2"/>
    <w:basedOn w:val="5"/>
    <w:link w:val="167"/>
    <w:qFormat/>
    <w:uiPriority w:val="0"/>
    <w:pPr>
      <w:keepNext w:val="0"/>
      <w:keepLines w:val="0"/>
      <w:spacing w:beforeLines="100" w:after="0" w:line="360" w:lineRule="auto"/>
      <w:jc w:val="center"/>
    </w:pPr>
    <w:rPr>
      <w:rFonts w:ascii="Calibri" w:hAnsi="Calibri" w:eastAsia="仿宋"/>
      <w:bCs w:val="0"/>
      <w:szCs w:val="22"/>
    </w:rPr>
  </w:style>
  <w:style w:type="character" w:customStyle="1" w:styleId="169">
    <w:name w:val="样式1 Char"/>
    <w:link w:val="170"/>
    <w:qFormat/>
    <w:locked/>
    <w:uiPriority w:val="0"/>
    <w:rPr>
      <w:rFonts w:eastAsia="仿宋" w:cs="Helvetica"/>
      <w:b/>
      <w:color w:val="000000"/>
      <w:sz w:val="36"/>
      <w:szCs w:val="21"/>
      <w:shd w:val="clear" w:color="auto" w:fill="FFFFFF"/>
    </w:rPr>
  </w:style>
  <w:style w:type="paragraph" w:customStyle="1" w:styleId="170">
    <w:name w:val="样式1"/>
    <w:basedOn w:val="1"/>
    <w:link w:val="169"/>
    <w:qFormat/>
    <w:uiPriority w:val="0"/>
    <w:pPr>
      <w:widowControl/>
      <w:shd w:val="clear" w:color="auto" w:fill="FFFFFF"/>
      <w:spacing w:beforeLines="100" w:line="360" w:lineRule="auto"/>
      <w:jc w:val="center"/>
      <w:outlineLvl w:val="0"/>
    </w:pPr>
    <w:rPr>
      <w:rFonts w:eastAsia="仿宋" w:cs="Helvetica"/>
      <w:b/>
      <w:color w:val="000000"/>
      <w:kern w:val="0"/>
      <w:sz w:val="36"/>
      <w:szCs w:val="21"/>
    </w:rPr>
  </w:style>
  <w:style w:type="paragraph" w:customStyle="1" w:styleId="171">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2">
    <w:name w:val="无间隔2"/>
    <w:next w:val="84"/>
    <w:qFormat/>
    <w:uiPriority w:val="1"/>
    <w:pPr>
      <w:widowControl w:val="0"/>
      <w:jc w:val="both"/>
    </w:pPr>
    <w:rPr>
      <w:rFonts w:ascii="Calibri" w:hAnsi="Calibri" w:eastAsia="宋体" w:cs="Times New Roman"/>
      <w:kern w:val="2"/>
      <w:sz w:val="21"/>
      <w:szCs w:val="22"/>
      <w:lang w:val="en-US" w:eastAsia="zh-CN" w:bidi="ar-SA"/>
    </w:rPr>
  </w:style>
  <w:style w:type="paragraph" w:customStyle="1" w:styleId="173">
    <w:name w:val="列出段落3"/>
    <w:basedOn w:val="1"/>
    <w:next w:val="65"/>
    <w:qFormat/>
    <w:uiPriority w:val="34"/>
    <w:pPr>
      <w:widowControl/>
      <w:spacing w:beforeLines="50" w:after="200" w:line="276" w:lineRule="auto"/>
      <w:ind w:firstLine="420" w:firstLineChars="200"/>
      <w:jc w:val="left"/>
    </w:pPr>
    <w:rPr>
      <w:rFonts w:ascii="宋体" w:hAnsi="宋体" w:cs="宋体"/>
      <w:color w:val="000000"/>
      <w:kern w:val="0"/>
      <w:sz w:val="22"/>
      <w:szCs w:val="24"/>
      <w:lang w:eastAsia="en-US" w:bidi="en-US"/>
    </w:rPr>
  </w:style>
  <w:style w:type="character" w:customStyle="1" w:styleId="174">
    <w:name w:val="EmailStyle911"/>
    <w:qFormat/>
    <w:uiPriority w:val="99"/>
    <w:rPr>
      <w:rFonts w:hint="default" w:ascii="Arial" w:hAnsi="Arial" w:eastAsia="宋体" w:cs="Arial"/>
      <w:color w:val="auto"/>
      <w:sz w:val="20"/>
    </w:rPr>
  </w:style>
  <w:style w:type="character" w:customStyle="1" w:styleId="175">
    <w:name w:val="fontstyle21"/>
    <w:qFormat/>
    <w:uiPriority w:val="0"/>
    <w:rPr>
      <w:rFonts w:hint="eastAsia" w:ascii="仿宋_GB2312" w:eastAsia="仿宋_GB2312"/>
      <w:color w:val="000000"/>
      <w:sz w:val="28"/>
      <w:szCs w:val="28"/>
    </w:rPr>
  </w:style>
  <w:style w:type="table" w:customStyle="1" w:styleId="176">
    <w:name w:val="网格型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7">
    <w:name w:val="网格型2"/>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8">
    <w:name w:val="网格型3"/>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9">
    <w:name w:val="网格型5"/>
    <w:basedOn w:val="4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0">
    <w:name w:val="网格型4"/>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1">
    <w:name w:val="网格型6"/>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2">
    <w:name w:val="网格型7"/>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3">
    <w:name w:val="网格型8"/>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4">
    <w:name w:val="网格型42"/>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5">
    <w:name w:val="网格型43"/>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6">
    <w:name w:val="网格型21"/>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7">
    <w:name w:val="网格型22"/>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8">
    <w:name w:val="网格型51"/>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89">
    <w:name w:val="网格型11"/>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0">
    <w:name w:val="网格型31"/>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1">
    <w:name w:val="网格型41"/>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2">
    <w:name w:val="网格型10"/>
    <w:basedOn w:val="48"/>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3">
    <w:name w:val="网格型6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4">
    <w:name w:val="网格型23"/>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5">
    <w:name w:val="网格型12"/>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6">
    <w:name w:val="网格型24"/>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7">
    <w:name w:val="网格型32"/>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8">
    <w:name w:val="网格型9"/>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99">
    <w:name w:val="网格型13"/>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0">
    <w:name w:val="网格型33"/>
    <w:basedOn w:val="48"/>
    <w:qFormat/>
    <w:uiPriority w:val="59"/>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1">
    <w:name w:val="网格型25"/>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2">
    <w:name w:val="网格型14"/>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3">
    <w:name w:val="网格型15"/>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4">
    <w:name w:val="网格型16"/>
    <w:basedOn w:val="48"/>
    <w:qFormat/>
    <w:uiPriority w:val="0"/>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5">
    <w:name w:val="网格型17"/>
    <w:basedOn w:val="48"/>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6">
    <w:name w:val="网格型18"/>
    <w:basedOn w:val="4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7">
    <w:name w:val="网格型26"/>
    <w:basedOn w:val="48"/>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8">
    <w:name w:val="网格型131"/>
    <w:basedOn w:val="48"/>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09">
    <w:name w:val="网格型19"/>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0">
    <w:name w:val="网格型27"/>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1">
    <w:name w:val="网格型52"/>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2">
    <w:name w:val="网格型44"/>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3">
    <w:name w:val="网格型20"/>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4">
    <w:name w:val="网格型28"/>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5">
    <w:name w:val="网格型53"/>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6">
    <w:name w:val="网格型45"/>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7">
    <w:name w:val="网格型8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8">
    <w:name w:val="网格型12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19">
    <w:name w:val="网格型24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0">
    <w:name w:val="网格型321"/>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1">
    <w:name w:val="网格型29"/>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2">
    <w:name w:val="网格型30"/>
    <w:basedOn w:val="48"/>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223">
    <w:name w:val="网格型122"/>
    <w:basedOn w:val="48"/>
    <w:qFormat/>
    <w:uiPriority w:val="59"/>
    <w:pPr>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4">
    <w:name w:val="Char Char7"/>
    <w:basedOn w:val="42"/>
    <w:semiHidden/>
    <w:qFormat/>
    <w:uiPriority w:val="99"/>
    <w:rPr>
      <w:rFonts w:ascii="Times New Roman" w:hAnsi="Times New Roman" w:cs="Times New Roman"/>
    </w:rPr>
  </w:style>
  <w:style w:type="character" w:customStyle="1" w:styleId="225">
    <w:name w:val="占位符文本1"/>
    <w:basedOn w:val="42"/>
    <w:semiHidden/>
    <w:qFormat/>
    <w:uiPriority w:val="99"/>
    <w:rPr>
      <w:color w:val="808080"/>
    </w:rPr>
  </w:style>
  <w:style w:type="character" w:customStyle="1" w:styleId="226">
    <w:name w:val="标题 6 Char1"/>
    <w:basedOn w:val="42"/>
    <w:semiHidden/>
    <w:qFormat/>
    <w:uiPriority w:val="9"/>
    <w:rPr>
      <w:rFonts w:ascii="等线 Light" w:hAnsi="等线 Light" w:eastAsia="等线 Light" w:cs="Times New Roman"/>
      <w:b/>
      <w:bCs/>
      <w:kern w:val="2"/>
      <w:sz w:val="24"/>
      <w:szCs w:val="24"/>
    </w:rPr>
  </w:style>
  <w:style w:type="character" w:customStyle="1" w:styleId="227">
    <w:name w:val="标题 8 Char1"/>
    <w:basedOn w:val="42"/>
    <w:semiHidden/>
    <w:qFormat/>
    <w:uiPriority w:val="9"/>
    <w:rPr>
      <w:rFonts w:ascii="等线 Light" w:hAnsi="等线 Light" w:eastAsia="等线 Light" w:cs="Times New Roman"/>
      <w:kern w:val="2"/>
      <w:sz w:val="24"/>
      <w:szCs w:val="24"/>
    </w:rPr>
  </w:style>
  <w:style w:type="character" w:customStyle="1" w:styleId="228">
    <w:name w:val="标题 9 Char1"/>
    <w:basedOn w:val="42"/>
    <w:semiHidden/>
    <w:qFormat/>
    <w:uiPriority w:val="9"/>
    <w:rPr>
      <w:rFonts w:ascii="等线 Light" w:hAnsi="等线 Light" w:eastAsia="等线 Light" w:cs="Times New Roman"/>
      <w:kern w:val="2"/>
      <w:sz w:val="21"/>
      <w:szCs w:val="21"/>
    </w:rPr>
  </w:style>
  <w:style w:type="character" w:customStyle="1" w:styleId="229">
    <w:name w:val="批注主题 字符1"/>
    <w:basedOn w:val="50"/>
    <w:semiHidden/>
    <w:qFormat/>
    <w:uiPriority w:val="99"/>
    <w:rPr>
      <w:rFonts w:ascii="Times New Roman" w:hAnsi="Times New Roman" w:eastAsia="宋体" w:cs="Times New Roman"/>
      <w:b/>
      <w:bCs/>
      <w:kern w:val="0"/>
      <w:sz w:val="24"/>
      <w:szCs w:val="24"/>
    </w:rPr>
  </w:style>
  <w:style w:type="character" w:customStyle="1" w:styleId="230">
    <w:name w:val="ca-41"/>
    <w:qFormat/>
    <w:uiPriority w:val="0"/>
    <w:rPr>
      <w:rFonts w:hint="eastAsia" w:ascii="仿宋_GB2312" w:eastAsia="仿宋_GB2312"/>
      <w:sz w:val="32"/>
      <w:szCs w:val="32"/>
    </w:rPr>
  </w:style>
  <w:style w:type="character" w:customStyle="1" w:styleId="231">
    <w:name w:val="Hei Ti"/>
    <w:qFormat/>
    <w:uiPriority w:val="0"/>
    <w:rPr>
      <w:rFonts w:ascii="黑体" w:hAnsi="黑体" w:eastAsia="黑体" w:cs="黑体"/>
      <w:sz w:val="32"/>
    </w:rPr>
  </w:style>
  <w:style w:type="character" w:customStyle="1" w:styleId="232">
    <w:name w:val="Hei Ti Bold"/>
    <w:qFormat/>
    <w:uiPriority w:val="0"/>
    <w:rPr>
      <w:rFonts w:ascii="黑体" w:hAnsi="黑体" w:eastAsia="黑体" w:cs="黑体"/>
      <w:b/>
      <w:sz w:val="32"/>
    </w:rPr>
  </w:style>
  <w:style w:type="character" w:customStyle="1" w:styleId="233">
    <w:name w:val="Hei Ti Bold1"/>
    <w:qFormat/>
    <w:uiPriority w:val="0"/>
    <w:rPr>
      <w:rFonts w:ascii="黑体" w:hAnsi="黑体" w:eastAsia="黑体" w:cs="黑体"/>
      <w:b/>
      <w:sz w:val="36"/>
    </w:rPr>
  </w:style>
  <w:style w:type="character" w:customStyle="1" w:styleId="234">
    <w:name w:val="GB_2312"/>
    <w:qFormat/>
    <w:uiPriority w:val="0"/>
    <w:rPr>
      <w:rFonts w:ascii="仿宋_GB2312" w:hAnsi="仿宋_GB2312" w:eastAsia="仿宋_GB2312" w:cs="仿宋_GB2312"/>
      <w:sz w:val="32"/>
    </w:rPr>
  </w:style>
  <w:style w:type="character" w:customStyle="1" w:styleId="235">
    <w:name w:val="GB_23121"/>
    <w:qFormat/>
    <w:uiPriority w:val="0"/>
    <w:rPr>
      <w:rFonts w:ascii="仿宋_GB2312" w:hAnsi="仿宋_GB2312" w:eastAsia="仿宋_GB2312" w:cs="仿宋_GB2312"/>
      <w:sz w:val="36"/>
    </w:rPr>
  </w:style>
  <w:style w:type="character" w:customStyle="1" w:styleId="236">
    <w:name w:val="Red_Color"/>
    <w:qFormat/>
    <w:uiPriority w:val="0"/>
    <w:rPr>
      <w:rFonts w:ascii="方正小标宋简体" w:hAnsi="方正小标宋简体" w:eastAsia="方正小标宋简体" w:cs="方正小标宋简体"/>
      <w:color w:val="000000"/>
      <w:sz w:val="65"/>
    </w:rPr>
  </w:style>
  <w:style w:type="character" w:customStyle="1" w:styleId="237">
    <w:name w:val="KaiTi"/>
    <w:qFormat/>
    <w:uiPriority w:val="0"/>
    <w:rPr>
      <w:rFonts w:ascii="楷体_GB2312" w:hAnsi="楷体_GB2312" w:eastAsia="楷体_GB2312" w:cs="楷体_GB2312"/>
      <w:sz w:val="32"/>
    </w:rPr>
  </w:style>
  <w:style w:type="character" w:customStyle="1" w:styleId="23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16</Words>
  <Characters>92</Characters>
  <Lines>1</Lines>
  <Paragraphs>1</Paragraphs>
  <TotalTime>3</TotalTime>
  <ScaleCrop>false</ScaleCrop>
  <LinksUpToDate>false</LinksUpToDate>
  <CharactersWithSpaces>107</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2009-09-24T06:02:00Z</dcterms:created>
  <dc:creator>linhong</dc:creator>
  <cp:lastModifiedBy>DELL</cp:lastModifiedBy>
  <cp:lastPrinted>2009-09-22T06:30:00Z</cp:lastPrinted>
  <dcterms:modified xsi:type="dcterms:W3CDTF">2025-04-11T09:34:52Z</dcterms:modified>
  <dc:title>塘计[2004]1号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